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C9F808" w14:textId="5F1F53ED" w:rsidR="000110FA" w:rsidRDefault="00E0359E" w:rsidP="000F45C4">
      <w:pPr>
        <w:spacing w:after="0" w:line="360" w:lineRule="auto"/>
        <w:rPr>
          <w:rFonts w:ascii="Brix Sans Light" w:hAnsi="Brix Sans Light"/>
          <w:b/>
          <w:sz w:val="28"/>
          <w:szCs w:val="28"/>
        </w:rPr>
      </w:pPr>
      <w:bookmarkStart w:id="0" w:name="_GoBack"/>
      <w:bookmarkEnd w:id="0"/>
      <w:r w:rsidRPr="00CD1C2E">
        <w:rPr>
          <w:rFonts w:ascii="Calibri" w:hAnsi="Calibri"/>
          <w:b/>
          <w:noProof/>
          <w:lang w:eastAsia="sv-SE"/>
        </w:rPr>
        <w:drawing>
          <wp:inline distT="0" distB="0" distL="0" distR="0" wp14:anchorId="177885F9" wp14:editId="0682B325">
            <wp:extent cx="1143000" cy="781050"/>
            <wp:effectExtent l="0" t="0" r="0" b="0"/>
            <wp:docPr id="3" name="Bildobjekt 3" descr="SGF_LOGO_PMS_STA (0000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GF_LOGO_PMS_STA (0000000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0" cy="781050"/>
                    </a:xfrm>
                    <a:prstGeom prst="rect">
                      <a:avLst/>
                    </a:prstGeom>
                    <a:noFill/>
                    <a:ln>
                      <a:noFill/>
                    </a:ln>
                  </pic:spPr>
                </pic:pic>
              </a:graphicData>
            </a:graphic>
          </wp:inline>
        </w:drawing>
      </w:r>
    </w:p>
    <w:p w14:paraId="30AF10F5" w14:textId="77777777" w:rsidR="000110FA" w:rsidRDefault="000110FA" w:rsidP="000F45C4">
      <w:pPr>
        <w:spacing w:after="0" w:line="360" w:lineRule="auto"/>
        <w:rPr>
          <w:rFonts w:ascii="Brix Sans Light" w:hAnsi="Brix Sans Light"/>
          <w:b/>
          <w:sz w:val="28"/>
          <w:szCs w:val="28"/>
        </w:rPr>
      </w:pPr>
    </w:p>
    <w:p w14:paraId="7441BF7E" w14:textId="368751D2" w:rsidR="000110FA" w:rsidRPr="00593E27" w:rsidRDefault="00856C3F" w:rsidP="000F45C4">
      <w:pPr>
        <w:spacing w:after="0" w:line="360" w:lineRule="auto"/>
        <w:rPr>
          <w:rFonts w:ascii="Brix Sans Black" w:hAnsi="Brix Sans Black"/>
          <w:b/>
          <w:sz w:val="40"/>
          <w:szCs w:val="40"/>
        </w:rPr>
      </w:pPr>
      <w:r w:rsidRPr="00593E27">
        <w:rPr>
          <w:rFonts w:ascii="Brix Sans Black" w:hAnsi="Brix Sans Black"/>
          <w:b/>
          <w:sz w:val="40"/>
          <w:szCs w:val="40"/>
        </w:rPr>
        <w:t>Ordförandebrev</w:t>
      </w:r>
      <w:r w:rsidR="006D40F0" w:rsidRPr="00593E27">
        <w:rPr>
          <w:rFonts w:ascii="Brix Sans Black" w:hAnsi="Brix Sans Black"/>
          <w:b/>
          <w:sz w:val="40"/>
          <w:szCs w:val="40"/>
        </w:rPr>
        <w:t xml:space="preserve">, </w:t>
      </w:r>
      <w:r w:rsidR="00642B58" w:rsidRPr="00593E27">
        <w:rPr>
          <w:rFonts w:ascii="Brix Sans Black" w:hAnsi="Brix Sans Black"/>
          <w:b/>
          <w:sz w:val="40"/>
          <w:szCs w:val="40"/>
        </w:rPr>
        <w:t>a</w:t>
      </w:r>
      <w:r w:rsidRPr="00593E27">
        <w:rPr>
          <w:rFonts w:ascii="Brix Sans Black" w:hAnsi="Brix Sans Black"/>
          <w:b/>
          <w:sz w:val="40"/>
          <w:szCs w:val="40"/>
        </w:rPr>
        <w:t>pril</w:t>
      </w:r>
      <w:r w:rsidR="000110FA" w:rsidRPr="00593E27">
        <w:rPr>
          <w:rFonts w:ascii="Brix Sans Black" w:hAnsi="Brix Sans Black"/>
          <w:b/>
          <w:sz w:val="40"/>
          <w:szCs w:val="40"/>
        </w:rPr>
        <w:t xml:space="preserve"> 2017</w:t>
      </w:r>
    </w:p>
    <w:p w14:paraId="3975EDD1" w14:textId="31ECA70F" w:rsidR="000110FA" w:rsidRPr="00593E27" w:rsidRDefault="000110FA" w:rsidP="000F45C4">
      <w:pPr>
        <w:spacing w:after="0" w:line="360" w:lineRule="auto"/>
        <w:rPr>
          <w:rFonts w:ascii="Brix Slab Light" w:hAnsi="Brix Slab Light"/>
          <w:b/>
          <w:sz w:val="23"/>
          <w:szCs w:val="23"/>
        </w:rPr>
      </w:pPr>
    </w:p>
    <w:p w14:paraId="5DE8F7ED" w14:textId="6A8792AE" w:rsidR="00B03F45" w:rsidRPr="00593E27" w:rsidRDefault="00B03F45" w:rsidP="000F45C4">
      <w:pPr>
        <w:spacing w:after="0" w:line="360" w:lineRule="auto"/>
        <w:rPr>
          <w:rFonts w:ascii="Brix Sans Black" w:hAnsi="Brix Sans Black"/>
          <w:b/>
          <w:bCs/>
          <w:sz w:val="32"/>
          <w:szCs w:val="32"/>
          <w:lang w:eastAsia="sv-SE"/>
        </w:rPr>
      </w:pPr>
      <w:r w:rsidRPr="00593E27">
        <w:rPr>
          <w:rFonts w:ascii="Brix Sans Black" w:hAnsi="Brix Sans Black"/>
          <w:b/>
          <w:bCs/>
          <w:sz w:val="32"/>
          <w:szCs w:val="32"/>
          <w:lang w:eastAsia="sv-SE"/>
        </w:rPr>
        <w:t>Inför Förbundsmötet</w:t>
      </w:r>
    </w:p>
    <w:p w14:paraId="018FF3C5" w14:textId="173BCA1F" w:rsidR="008E69C2" w:rsidRPr="00593E27" w:rsidRDefault="00B03F45" w:rsidP="000F45C4">
      <w:pPr>
        <w:pStyle w:val="Oformateradtext"/>
        <w:spacing w:line="360" w:lineRule="auto"/>
        <w:rPr>
          <w:rFonts w:ascii="Brix Slab Light" w:hAnsi="Brix Slab Light"/>
          <w:sz w:val="23"/>
          <w:szCs w:val="23"/>
        </w:rPr>
      </w:pPr>
      <w:r w:rsidRPr="00593E27">
        <w:rPr>
          <w:rFonts w:ascii="Brix Slab Light" w:hAnsi="Brix Slab Light"/>
          <w:bCs/>
          <w:sz w:val="23"/>
          <w:szCs w:val="23"/>
          <w:lang w:eastAsia="sv-SE"/>
        </w:rPr>
        <w:t xml:space="preserve">Årets FM-helg kommer att hållas på Skandias huvudkontor, ett möte som inleds med Golftinget som </w:t>
      </w:r>
      <w:r w:rsidRPr="00593E27">
        <w:rPr>
          <w:rFonts w:ascii="Brix Slab Light" w:hAnsi="Brix Slab Light"/>
          <w:sz w:val="23"/>
          <w:szCs w:val="23"/>
        </w:rPr>
        <w:t>utgör starten på planeringsprocessen av SGF:s nya verksamhetsinriktning, som beslutas vid FM 2018. F</w:t>
      </w:r>
      <w:r w:rsidR="000E01FB" w:rsidRPr="00593E27">
        <w:rPr>
          <w:rFonts w:ascii="Brix Slab Light" w:hAnsi="Brix Slab Light"/>
          <w:sz w:val="23"/>
          <w:szCs w:val="23"/>
        </w:rPr>
        <w:t>örbundsstyrelsen</w:t>
      </w:r>
      <w:r w:rsidRPr="00593E27">
        <w:rPr>
          <w:rFonts w:ascii="Brix Slab Light" w:hAnsi="Brix Slab Light"/>
          <w:sz w:val="23"/>
          <w:szCs w:val="23"/>
        </w:rPr>
        <w:t xml:space="preserve"> kommer inte att verka för en totalt förändrad verksamhetsinriktning, men vill uppdatera gällande plan så att den är så aktuell som möjligt. Vid Golftinget ska vi diskutera golfens stora framtidsfrågor med utgångspunkt i gällande verksamhetsinriktning, samt lyssna</w:t>
      </w:r>
      <w:r w:rsidR="007460A3">
        <w:rPr>
          <w:rFonts w:ascii="Brix Slab Light" w:hAnsi="Brix Slab Light"/>
          <w:sz w:val="23"/>
          <w:szCs w:val="23"/>
        </w:rPr>
        <w:t xml:space="preserve"> till några nya inspel utifrån.</w:t>
      </w:r>
    </w:p>
    <w:p w14:paraId="15BC8C39" w14:textId="744476D6" w:rsidR="00B03F45" w:rsidRPr="00593E27" w:rsidRDefault="00B03F45" w:rsidP="000F45C4">
      <w:pPr>
        <w:pStyle w:val="Oformateradtext"/>
        <w:spacing w:line="360" w:lineRule="auto"/>
        <w:rPr>
          <w:rFonts w:ascii="Brix Slab Light" w:hAnsi="Brix Slab Light"/>
          <w:sz w:val="23"/>
          <w:szCs w:val="23"/>
        </w:rPr>
      </w:pPr>
      <w:r w:rsidRPr="00593E27">
        <w:rPr>
          <w:rFonts w:ascii="Brix Slab Light" w:hAnsi="Brix Slab Light"/>
          <w:sz w:val="23"/>
          <w:szCs w:val="23"/>
        </w:rPr>
        <w:t>Vår ambition är att resultatet av Golftinget ska bli många bra inspel till utvecklade verksamhetsstrategier och mål, som kommer att utgöra grunden för det nya planförslaget. Ett utkast till ny verksamhetsinriktning kommer sedan att diskuteras vid en rad möten under hösten/vintern 2017/2018 innan det slutliga förslaget läggs fram vid FM.</w:t>
      </w:r>
    </w:p>
    <w:p w14:paraId="353D83CF" w14:textId="57E73C83" w:rsidR="00B03F45" w:rsidRDefault="00B03F45" w:rsidP="000F45C4">
      <w:pPr>
        <w:spacing w:after="0" w:line="360" w:lineRule="auto"/>
        <w:rPr>
          <w:rFonts w:ascii="Brix Slab Light" w:hAnsi="Brix Slab Light"/>
          <w:b/>
          <w:bCs/>
          <w:sz w:val="23"/>
          <w:szCs w:val="23"/>
          <w:lang w:eastAsia="sv-SE"/>
        </w:rPr>
      </w:pPr>
    </w:p>
    <w:p w14:paraId="15597D83" w14:textId="77777777" w:rsidR="00593E27" w:rsidRDefault="00593E27" w:rsidP="000F45C4">
      <w:pPr>
        <w:spacing w:after="0" w:line="360" w:lineRule="auto"/>
        <w:rPr>
          <w:rFonts w:ascii="Brix Sans Black" w:hAnsi="Brix Sans Black"/>
          <w:b/>
          <w:bCs/>
          <w:sz w:val="32"/>
          <w:szCs w:val="32"/>
          <w:lang w:eastAsia="sv-SE"/>
        </w:rPr>
      </w:pPr>
      <w:r>
        <w:rPr>
          <w:rFonts w:ascii="Brix Sans Black" w:hAnsi="Brix Sans Black"/>
          <w:b/>
          <w:bCs/>
          <w:sz w:val="32"/>
          <w:szCs w:val="32"/>
          <w:lang w:eastAsia="sv-SE"/>
        </w:rPr>
        <w:t>Fortsatt positiv trend</w:t>
      </w:r>
    </w:p>
    <w:p w14:paraId="7D5A0F8A" w14:textId="63A0F485" w:rsidR="00377FFA" w:rsidRPr="00593E27" w:rsidRDefault="00377FFA" w:rsidP="000F45C4">
      <w:pPr>
        <w:spacing w:after="0" w:line="360" w:lineRule="auto"/>
        <w:rPr>
          <w:rFonts w:ascii="Brix Slab Light" w:hAnsi="Brix Slab Light"/>
          <w:sz w:val="23"/>
          <w:szCs w:val="23"/>
          <w:lang w:eastAsia="sv-SE"/>
        </w:rPr>
      </w:pPr>
      <w:r w:rsidRPr="00593E27">
        <w:rPr>
          <w:rFonts w:ascii="Brix Slab Light" w:hAnsi="Brix Slab Light"/>
          <w:sz w:val="23"/>
          <w:szCs w:val="23"/>
          <w:lang w:eastAsia="sv-SE"/>
        </w:rPr>
        <w:t>Den första medlemsmätningen enligt</w:t>
      </w:r>
      <w:r w:rsidR="000E01FB" w:rsidRPr="00593E27">
        <w:rPr>
          <w:rFonts w:ascii="Brix Slab Light" w:hAnsi="Brix Slab Light"/>
          <w:sz w:val="23"/>
          <w:szCs w:val="23"/>
          <w:lang w:eastAsia="sv-SE"/>
        </w:rPr>
        <w:t xml:space="preserve"> </w:t>
      </w:r>
      <w:r w:rsidRPr="00593E27">
        <w:rPr>
          <w:rFonts w:ascii="Brix Slab Light" w:hAnsi="Brix Slab Light"/>
          <w:sz w:val="23"/>
          <w:szCs w:val="23"/>
          <w:lang w:eastAsia="sv-SE"/>
        </w:rPr>
        <w:t>den nya modell som FS före</w:t>
      </w:r>
      <w:r w:rsidR="00D87E10" w:rsidRPr="00593E27">
        <w:rPr>
          <w:rFonts w:ascii="Brix Slab Light" w:hAnsi="Brix Slab Light"/>
          <w:sz w:val="23"/>
          <w:szCs w:val="23"/>
          <w:lang w:eastAsia="sv-SE"/>
        </w:rPr>
        <w:t xml:space="preserve">slår årets Förbundsmöte (som </w:t>
      </w:r>
      <w:r w:rsidRPr="00593E27">
        <w:rPr>
          <w:rFonts w:ascii="Brix Slab Light" w:hAnsi="Brix Slab Light"/>
          <w:sz w:val="23"/>
          <w:szCs w:val="23"/>
          <w:lang w:eastAsia="sv-SE"/>
        </w:rPr>
        <w:t>tillämpas i förtid</w:t>
      </w:r>
      <w:r w:rsidR="00D87E10" w:rsidRPr="00593E27">
        <w:rPr>
          <w:rFonts w:ascii="Brix Slab Light" w:hAnsi="Brix Slab Light"/>
          <w:sz w:val="23"/>
          <w:szCs w:val="23"/>
          <w:lang w:eastAsia="sv-SE"/>
        </w:rPr>
        <w:t xml:space="preserve"> då metoden gynnar golfklubbarna</w:t>
      </w:r>
      <w:r w:rsidRPr="00593E27">
        <w:rPr>
          <w:rFonts w:ascii="Brix Slab Light" w:hAnsi="Brix Slab Light"/>
          <w:sz w:val="23"/>
          <w:szCs w:val="23"/>
          <w:lang w:eastAsia="sv-SE"/>
        </w:rPr>
        <w:t>) genom</w:t>
      </w:r>
      <w:r w:rsidR="000E01FB" w:rsidRPr="00593E27">
        <w:rPr>
          <w:rFonts w:ascii="Brix Slab Light" w:hAnsi="Brix Slab Light"/>
          <w:sz w:val="23"/>
          <w:szCs w:val="23"/>
          <w:lang w:eastAsia="sv-SE"/>
        </w:rPr>
        <w:t>fördes den 15 mars.</w:t>
      </w:r>
      <w:r w:rsidR="004A2996" w:rsidRPr="00593E27">
        <w:rPr>
          <w:rFonts w:ascii="Brix Slab Light" w:hAnsi="Brix Slab Light"/>
          <w:sz w:val="23"/>
          <w:szCs w:val="23"/>
          <w:lang w:eastAsia="sv-SE"/>
        </w:rPr>
        <w:t xml:space="preserve"> Vi noterade</w:t>
      </w:r>
      <w:r w:rsidR="00D87E10" w:rsidRPr="00593E27">
        <w:rPr>
          <w:rFonts w:ascii="Brix Slab Light" w:hAnsi="Brix Slab Light"/>
          <w:sz w:val="23"/>
          <w:szCs w:val="23"/>
          <w:lang w:eastAsia="sv-SE"/>
        </w:rPr>
        <w:t xml:space="preserve"> då att antalet aktiva medlemskap i Golfsverige har ökat jämfört med föregående år, så den positiva tre</w:t>
      </w:r>
      <w:r w:rsidR="004A2996" w:rsidRPr="00593E27">
        <w:rPr>
          <w:rFonts w:ascii="Brix Slab Light" w:hAnsi="Brix Slab Light"/>
          <w:sz w:val="23"/>
          <w:szCs w:val="23"/>
          <w:lang w:eastAsia="sv-SE"/>
        </w:rPr>
        <w:t>nden för svensk golf håller</w:t>
      </w:r>
      <w:r w:rsidR="00593E27" w:rsidRPr="00593E27">
        <w:rPr>
          <w:rFonts w:ascii="Brix Slab Light" w:hAnsi="Brix Slab Light"/>
          <w:sz w:val="23"/>
          <w:szCs w:val="23"/>
          <w:lang w:eastAsia="sv-SE"/>
        </w:rPr>
        <w:t xml:space="preserve"> i sig.</w:t>
      </w:r>
    </w:p>
    <w:p w14:paraId="30D17ED0" w14:textId="77777777" w:rsidR="00593E27" w:rsidRPr="00593E27" w:rsidRDefault="00593E27" w:rsidP="000F45C4">
      <w:pPr>
        <w:spacing w:after="0" w:line="360" w:lineRule="auto"/>
        <w:rPr>
          <w:rFonts w:ascii="Brix Slab Light" w:hAnsi="Brix Slab Light"/>
          <w:sz w:val="23"/>
          <w:szCs w:val="23"/>
          <w:lang w:eastAsia="sv-SE"/>
        </w:rPr>
      </w:pPr>
    </w:p>
    <w:p w14:paraId="0E7A22DC" w14:textId="6269A446" w:rsidR="00377FFA" w:rsidRPr="00593E27" w:rsidRDefault="00377FFA" w:rsidP="000F45C4">
      <w:pPr>
        <w:spacing w:after="0" w:line="360" w:lineRule="auto"/>
        <w:rPr>
          <w:rFonts w:ascii="Brix Sans Black" w:hAnsi="Brix Sans Black"/>
          <w:sz w:val="32"/>
          <w:szCs w:val="32"/>
          <w:lang w:eastAsia="sv-SE"/>
        </w:rPr>
      </w:pPr>
      <w:r w:rsidRPr="00593E27">
        <w:rPr>
          <w:rFonts w:ascii="Brix Sans Black" w:hAnsi="Brix Sans Black"/>
          <w:b/>
          <w:bCs/>
          <w:sz w:val="32"/>
          <w:szCs w:val="32"/>
          <w:lang w:eastAsia="sv-SE"/>
        </w:rPr>
        <w:t>Stort intres</w:t>
      </w:r>
      <w:r w:rsidR="00D1493D" w:rsidRPr="00593E27">
        <w:rPr>
          <w:rFonts w:ascii="Brix Sans Black" w:hAnsi="Brix Sans Black"/>
          <w:b/>
          <w:bCs/>
          <w:sz w:val="32"/>
          <w:szCs w:val="32"/>
          <w:lang w:eastAsia="sv-SE"/>
        </w:rPr>
        <w:t>se för Golfspelaren i Centrum</w:t>
      </w:r>
    </w:p>
    <w:p w14:paraId="5A4062DE" w14:textId="53252690" w:rsidR="00377FFA" w:rsidRPr="00593E27" w:rsidRDefault="00377FFA" w:rsidP="000F45C4">
      <w:pPr>
        <w:spacing w:after="0" w:line="360" w:lineRule="auto"/>
        <w:rPr>
          <w:rFonts w:ascii="Brix Slab Light" w:hAnsi="Brix Slab Light"/>
          <w:sz w:val="23"/>
          <w:szCs w:val="23"/>
          <w:lang w:eastAsia="sv-SE"/>
        </w:rPr>
      </w:pPr>
      <w:r w:rsidRPr="00593E27">
        <w:rPr>
          <w:rFonts w:ascii="Brix Slab Light" w:hAnsi="Brix Slab Light"/>
          <w:sz w:val="23"/>
          <w:szCs w:val="23"/>
          <w:lang w:eastAsia="sv-SE"/>
        </w:rPr>
        <w:t>Tjänster som ingår i den kollektiva finansieringen</w:t>
      </w:r>
      <w:r w:rsidR="00856C3F" w:rsidRPr="00593E27">
        <w:rPr>
          <w:rFonts w:ascii="Brix Slab Light" w:hAnsi="Brix Slab Light"/>
          <w:sz w:val="23"/>
          <w:szCs w:val="23"/>
          <w:lang w:eastAsia="sv-SE"/>
        </w:rPr>
        <w:t xml:space="preserve"> av SGF:s verksamhet uppskattas </w:t>
      </w:r>
      <w:r w:rsidR="008E69C2" w:rsidRPr="00593E27">
        <w:rPr>
          <w:rFonts w:ascii="Brix Slab Light" w:hAnsi="Brix Slab Light"/>
          <w:sz w:val="23"/>
          <w:szCs w:val="23"/>
          <w:lang w:eastAsia="sv-SE"/>
        </w:rPr>
        <w:t>av</w:t>
      </w:r>
      <w:r w:rsidRPr="00593E27">
        <w:rPr>
          <w:rFonts w:ascii="Brix Slab Light" w:hAnsi="Brix Slab Light"/>
          <w:sz w:val="23"/>
          <w:szCs w:val="23"/>
          <w:lang w:eastAsia="sv-SE"/>
        </w:rPr>
        <w:t xml:space="preserve"> klubbarna. Totalt 273 klubbar har anmält sitt deltagande och kommer att finnas med i den första av årets tre enkätomgångar av Golfspelaren i Centrum, som kommer att bli det enskilt viktigaste verktyget för klubbrådgivarna.</w:t>
      </w:r>
    </w:p>
    <w:p w14:paraId="3E81CC78" w14:textId="129BF692" w:rsidR="00E0359E" w:rsidRPr="00593E27" w:rsidRDefault="00E0359E" w:rsidP="000F45C4">
      <w:pPr>
        <w:spacing w:after="0" w:line="360" w:lineRule="auto"/>
        <w:rPr>
          <w:rFonts w:ascii="Brix Slab Light" w:hAnsi="Brix Slab Light"/>
          <w:sz w:val="23"/>
          <w:szCs w:val="23"/>
          <w:lang w:eastAsia="sv-SE"/>
        </w:rPr>
      </w:pPr>
    </w:p>
    <w:p w14:paraId="4CC44461" w14:textId="57B14561" w:rsidR="00D1493D" w:rsidRPr="00593E27" w:rsidRDefault="00D1493D" w:rsidP="000F45C4">
      <w:pPr>
        <w:spacing w:after="0" w:line="360" w:lineRule="auto"/>
        <w:rPr>
          <w:rFonts w:ascii="Brix Sans Black" w:hAnsi="Brix Sans Black"/>
          <w:b/>
          <w:sz w:val="32"/>
          <w:szCs w:val="32"/>
          <w:lang w:eastAsia="sv-SE"/>
        </w:rPr>
      </w:pPr>
      <w:r w:rsidRPr="00593E27">
        <w:rPr>
          <w:rFonts w:ascii="Brix Sans Black" w:hAnsi="Brix Sans Black"/>
          <w:b/>
          <w:sz w:val="32"/>
          <w:szCs w:val="32"/>
          <w:lang w:eastAsia="sv-SE"/>
        </w:rPr>
        <w:t>Erfarenheter från klubbrådgivningen</w:t>
      </w:r>
    </w:p>
    <w:p w14:paraId="565B03A9" w14:textId="22574CC7" w:rsidR="00377FFA" w:rsidRPr="00593E27" w:rsidRDefault="00694425" w:rsidP="000F45C4">
      <w:pPr>
        <w:spacing w:after="0" w:line="360" w:lineRule="auto"/>
        <w:rPr>
          <w:rFonts w:ascii="Brix Slab Light" w:hAnsi="Brix Slab Light"/>
          <w:sz w:val="23"/>
          <w:szCs w:val="23"/>
          <w:lang w:eastAsia="sv-SE"/>
        </w:rPr>
      </w:pPr>
      <w:r w:rsidRPr="00593E27">
        <w:rPr>
          <w:rFonts w:ascii="Brix Slab Light" w:hAnsi="Brix Slab Light"/>
          <w:sz w:val="23"/>
          <w:szCs w:val="23"/>
          <w:lang w:eastAsia="sv-SE"/>
        </w:rPr>
        <w:lastRenderedPageBreak/>
        <w:t xml:space="preserve">SGF har </w:t>
      </w:r>
      <w:r w:rsidR="00856C3F" w:rsidRPr="00593E27">
        <w:rPr>
          <w:rFonts w:ascii="Brix Slab Light" w:hAnsi="Brix Slab Light"/>
          <w:sz w:val="23"/>
          <w:szCs w:val="23"/>
          <w:lang w:eastAsia="sv-SE"/>
        </w:rPr>
        <w:t>verkat med k</w:t>
      </w:r>
      <w:r w:rsidR="00377FFA" w:rsidRPr="00593E27">
        <w:rPr>
          <w:rFonts w:ascii="Brix Slab Light" w:hAnsi="Brix Slab Light"/>
          <w:sz w:val="23"/>
          <w:szCs w:val="23"/>
          <w:lang w:eastAsia="sv-SE"/>
        </w:rPr>
        <w:t>lubbrå</w:t>
      </w:r>
      <w:r w:rsidR="00856C3F" w:rsidRPr="00593E27">
        <w:rPr>
          <w:rFonts w:ascii="Brix Slab Light" w:hAnsi="Brix Slab Light"/>
          <w:sz w:val="23"/>
          <w:szCs w:val="23"/>
          <w:lang w:eastAsia="sv-SE"/>
        </w:rPr>
        <w:t>dgivning i snart nio månader och tjänsten</w:t>
      </w:r>
      <w:r w:rsidR="00377FFA" w:rsidRPr="00593E27">
        <w:rPr>
          <w:rFonts w:ascii="Brix Slab Light" w:hAnsi="Brix Slab Light"/>
          <w:sz w:val="23"/>
          <w:szCs w:val="23"/>
          <w:lang w:eastAsia="sv-SE"/>
        </w:rPr>
        <w:t xml:space="preserve"> </w:t>
      </w:r>
      <w:r w:rsidR="00856C3F" w:rsidRPr="00593E27">
        <w:rPr>
          <w:rFonts w:ascii="Brix Slab Light" w:hAnsi="Brix Slab Light"/>
          <w:sz w:val="23"/>
          <w:szCs w:val="23"/>
          <w:lang w:eastAsia="sv-SE"/>
        </w:rPr>
        <w:t xml:space="preserve">har </w:t>
      </w:r>
      <w:r w:rsidR="00377FFA" w:rsidRPr="00593E27">
        <w:rPr>
          <w:rFonts w:ascii="Brix Slab Light" w:hAnsi="Brix Slab Light"/>
          <w:sz w:val="23"/>
          <w:szCs w:val="23"/>
          <w:lang w:eastAsia="sv-SE"/>
        </w:rPr>
        <w:t>an</w:t>
      </w:r>
      <w:r w:rsidR="00856C3F" w:rsidRPr="00593E27">
        <w:rPr>
          <w:rFonts w:ascii="Brix Slab Light" w:hAnsi="Brix Slab Light"/>
          <w:sz w:val="23"/>
          <w:szCs w:val="23"/>
          <w:lang w:eastAsia="sv-SE"/>
        </w:rPr>
        <w:t>litats flitigt.</w:t>
      </w:r>
      <w:r w:rsidR="00DE3AD9" w:rsidRPr="00593E27">
        <w:rPr>
          <w:rFonts w:ascii="Brix Slab Light" w:hAnsi="Brix Slab Light"/>
          <w:sz w:val="23"/>
          <w:szCs w:val="23"/>
          <w:lang w:eastAsia="sv-SE"/>
        </w:rPr>
        <w:t xml:space="preserve"> </w:t>
      </w:r>
      <w:r w:rsidR="00377FFA" w:rsidRPr="00593E27">
        <w:rPr>
          <w:rFonts w:ascii="Brix Slab Light" w:hAnsi="Brix Slab Light"/>
          <w:sz w:val="23"/>
          <w:szCs w:val="23"/>
          <w:lang w:eastAsia="sv-SE"/>
        </w:rPr>
        <w:t xml:space="preserve">Vi är snart i mål med den </w:t>
      </w:r>
      <w:r w:rsidR="000E01FB" w:rsidRPr="00593E27">
        <w:rPr>
          <w:rFonts w:ascii="Brix Slab Light" w:hAnsi="Brix Slab Light"/>
          <w:sz w:val="23"/>
          <w:szCs w:val="23"/>
          <w:lang w:eastAsia="sv-SE"/>
        </w:rPr>
        <w:t>”</w:t>
      </w:r>
      <w:r w:rsidR="00377FFA" w:rsidRPr="00593E27">
        <w:rPr>
          <w:rFonts w:ascii="Brix Slab Light" w:hAnsi="Brix Slab Light"/>
          <w:sz w:val="23"/>
          <w:szCs w:val="23"/>
          <w:lang w:eastAsia="sv-SE"/>
        </w:rPr>
        <w:t>första handskakningen</w:t>
      </w:r>
      <w:r w:rsidR="000E01FB" w:rsidRPr="00593E27">
        <w:rPr>
          <w:rFonts w:ascii="Brix Slab Light" w:hAnsi="Brix Slab Light"/>
          <w:sz w:val="23"/>
          <w:szCs w:val="23"/>
          <w:lang w:eastAsia="sv-SE"/>
        </w:rPr>
        <w:t>”</w:t>
      </w:r>
      <w:r w:rsidR="00377FFA" w:rsidRPr="00593E27">
        <w:rPr>
          <w:rFonts w:ascii="Brix Slab Light" w:hAnsi="Brix Slab Light"/>
          <w:sz w:val="23"/>
          <w:szCs w:val="23"/>
          <w:lang w:eastAsia="sv-SE"/>
        </w:rPr>
        <w:t xml:space="preserve"> som till 75</w:t>
      </w:r>
      <w:r w:rsidR="000E01FB" w:rsidRPr="00593E27">
        <w:rPr>
          <w:rFonts w:ascii="Brix Slab Light" w:hAnsi="Brix Slab Light"/>
          <w:sz w:val="23"/>
          <w:szCs w:val="23"/>
          <w:lang w:eastAsia="sv-SE"/>
        </w:rPr>
        <w:t>–</w:t>
      </w:r>
      <w:r w:rsidR="00377FFA" w:rsidRPr="00593E27">
        <w:rPr>
          <w:rFonts w:ascii="Brix Slab Light" w:hAnsi="Brix Slab Light"/>
          <w:sz w:val="23"/>
          <w:szCs w:val="23"/>
          <w:lang w:eastAsia="sv-SE"/>
        </w:rPr>
        <w:t>80</w:t>
      </w:r>
      <w:r w:rsidR="000E01FB" w:rsidRPr="00593E27">
        <w:rPr>
          <w:rFonts w:ascii="Brix Slab Light" w:hAnsi="Brix Slab Light"/>
          <w:sz w:val="23"/>
          <w:szCs w:val="23"/>
          <w:lang w:eastAsia="sv-SE"/>
        </w:rPr>
        <w:t xml:space="preserve"> procent</w:t>
      </w:r>
      <w:r w:rsidR="00377FFA" w:rsidRPr="00593E27">
        <w:rPr>
          <w:rFonts w:ascii="Brix Slab Light" w:hAnsi="Brix Slab Light"/>
          <w:sz w:val="23"/>
          <w:szCs w:val="23"/>
          <w:lang w:eastAsia="sv-SE"/>
        </w:rPr>
        <w:t xml:space="preserve"> har bestått av ett fysiskt möte mellan klubbrådgivaren och klubbledarna (</w:t>
      </w:r>
      <w:r w:rsidRPr="00593E27">
        <w:rPr>
          <w:rFonts w:ascii="Brix Slab Light" w:hAnsi="Brix Slab Light"/>
          <w:sz w:val="23"/>
          <w:szCs w:val="23"/>
          <w:lang w:eastAsia="sv-SE"/>
        </w:rPr>
        <w:t xml:space="preserve">ordförande, </w:t>
      </w:r>
      <w:r w:rsidR="00377FFA" w:rsidRPr="00593E27">
        <w:rPr>
          <w:rFonts w:ascii="Brix Slab Light" w:hAnsi="Brix Slab Light"/>
          <w:sz w:val="23"/>
          <w:szCs w:val="23"/>
          <w:lang w:eastAsia="sv-SE"/>
        </w:rPr>
        <w:t>klubbchef m</w:t>
      </w:r>
      <w:r w:rsidR="008E69C2" w:rsidRPr="00593E27">
        <w:rPr>
          <w:rFonts w:ascii="Brix Slab Light" w:hAnsi="Brix Slab Light"/>
          <w:sz w:val="23"/>
          <w:szCs w:val="23"/>
          <w:lang w:eastAsia="sv-SE"/>
        </w:rPr>
        <w:t>ed flera</w:t>
      </w:r>
      <w:r w:rsidRPr="00593E27">
        <w:rPr>
          <w:rFonts w:ascii="Brix Slab Light" w:hAnsi="Brix Slab Light"/>
          <w:sz w:val="23"/>
          <w:szCs w:val="23"/>
          <w:lang w:eastAsia="sv-SE"/>
        </w:rPr>
        <w:t xml:space="preserve">). I övriga fall har vi </w:t>
      </w:r>
      <w:r w:rsidR="00377FFA" w:rsidRPr="00593E27">
        <w:rPr>
          <w:rFonts w:ascii="Brix Slab Light" w:hAnsi="Brix Slab Light"/>
          <w:sz w:val="23"/>
          <w:szCs w:val="23"/>
          <w:lang w:eastAsia="sv-SE"/>
        </w:rPr>
        <w:t>haft telefon- och epostkontakt eller träffats på ERFA-möten eller distriktsmöten.</w:t>
      </w:r>
    </w:p>
    <w:p w14:paraId="02BB2ADA" w14:textId="60FE6CD6" w:rsidR="000E01FB" w:rsidRPr="00593E27" w:rsidRDefault="00377FFA" w:rsidP="000F45C4">
      <w:pPr>
        <w:spacing w:after="0" w:line="360" w:lineRule="auto"/>
        <w:rPr>
          <w:rFonts w:ascii="Brix Slab Light" w:hAnsi="Brix Slab Light"/>
          <w:sz w:val="23"/>
          <w:szCs w:val="23"/>
          <w:lang w:eastAsia="sv-SE"/>
        </w:rPr>
      </w:pPr>
      <w:r w:rsidRPr="00593E27">
        <w:rPr>
          <w:rFonts w:ascii="Brix Slab Light" w:hAnsi="Brix Slab Light"/>
          <w:sz w:val="23"/>
          <w:szCs w:val="23"/>
          <w:lang w:eastAsia="sv-SE"/>
        </w:rPr>
        <w:t xml:space="preserve">Det generella intrycket i gruppen är </w:t>
      </w:r>
      <w:r w:rsidR="00856C3F" w:rsidRPr="00593E27">
        <w:rPr>
          <w:rFonts w:ascii="Brix Slab Light" w:hAnsi="Brix Slab Light"/>
          <w:sz w:val="23"/>
          <w:szCs w:val="23"/>
          <w:lang w:eastAsia="sv-SE"/>
        </w:rPr>
        <w:t xml:space="preserve">att många klubbstyrelser önskar mer </w:t>
      </w:r>
      <w:r w:rsidRPr="00593E27">
        <w:rPr>
          <w:rFonts w:ascii="Brix Slab Light" w:hAnsi="Brix Slab Light"/>
          <w:sz w:val="23"/>
          <w:szCs w:val="23"/>
          <w:lang w:eastAsia="sv-SE"/>
        </w:rPr>
        <w:t>kunskap om sitt uppdrag och sina ansvarsområden. Bristerna finns inom områden som ekonomi, personal och arbetsmiljö. På många klubbar saknas en dokumenterad plan och verksamhetsidé. Klubbens korts</w:t>
      </w:r>
      <w:r w:rsidR="00856C3F" w:rsidRPr="00593E27">
        <w:rPr>
          <w:rFonts w:ascii="Brix Slab Light" w:hAnsi="Brix Slab Light"/>
          <w:sz w:val="23"/>
          <w:szCs w:val="23"/>
          <w:lang w:eastAsia="sv-SE"/>
        </w:rPr>
        <w:t xml:space="preserve">iktiga mål revideras också ofta </w:t>
      </w:r>
      <w:r w:rsidR="008E69C2" w:rsidRPr="00593E27">
        <w:rPr>
          <w:rFonts w:ascii="Brix Slab Light" w:hAnsi="Brix Slab Light"/>
          <w:sz w:val="23"/>
          <w:szCs w:val="23"/>
          <w:lang w:eastAsia="sv-SE"/>
        </w:rPr>
        <w:t xml:space="preserve">när </w:t>
      </w:r>
      <w:r w:rsidRPr="00593E27">
        <w:rPr>
          <w:rFonts w:ascii="Brix Slab Light" w:hAnsi="Brix Slab Light"/>
          <w:sz w:val="23"/>
          <w:szCs w:val="23"/>
          <w:lang w:eastAsia="sv-SE"/>
        </w:rPr>
        <w:t xml:space="preserve">en ny ordförande eller operativt ansvarig kommer </w:t>
      </w:r>
      <w:r w:rsidR="00856C3F" w:rsidRPr="00593E27">
        <w:rPr>
          <w:rFonts w:ascii="Brix Slab Light" w:hAnsi="Brix Slab Light"/>
          <w:sz w:val="23"/>
          <w:szCs w:val="23"/>
          <w:lang w:eastAsia="sv-SE"/>
        </w:rPr>
        <w:t>in, vilket leder till att k</w:t>
      </w:r>
      <w:r w:rsidRPr="00593E27">
        <w:rPr>
          <w:rFonts w:ascii="Brix Slab Light" w:hAnsi="Brix Slab Light"/>
          <w:sz w:val="23"/>
          <w:szCs w:val="23"/>
          <w:lang w:eastAsia="sv-SE"/>
        </w:rPr>
        <w:t>ontinuiteten saknas. Många klubbar har des</w:t>
      </w:r>
      <w:r w:rsidR="00856C3F" w:rsidRPr="00593E27">
        <w:rPr>
          <w:rFonts w:ascii="Brix Slab Light" w:hAnsi="Brix Slab Light"/>
          <w:sz w:val="23"/>
          <w:szCs w:val="23"/>
          <w:lang w:eastAsia="sv-SE"/>
        </w:rPr>
        <w:t>sutom stora ekonomiska utmaningar</w:t>
      </w:r>
      <w:r w:rsidRPr="00593E27">
        <w:rPr>
          <w:rFonts w:ascii="Brix Slab Light" w:hAnsi="Brix Slab Light"/>
          <w:sz w:val="23"/>
          <w:szCs w:val="23"/>
          <w:lang w:eastAsia="sv-SE"/>
        </w:rPr>
        <w:t xml:space="preserve"> och kämpar </w:t>
      </w:r>
      <w:r w:rsidR="00856C3F" w:rsidRPr="00593E27">
        <w:rPr>
          <w:rFonts w:ascii="Brix Slab Light" w:hAnsi="Brix Slab Light"/>
          <w:sz w:val="23"/>
          <w:szCs w:val="23"/>
          <w:lang w:eastAsia="sv-SE"/>
        </w:rPr>
        <w:t>med finansiering av verksamheten</w:t>
      </w:r>
      <w:r w:rsidR="00694425" w:rsidRPr="00593E27">
        <w:rPr>
          <w:rFonts w:ascii="Brix Slab Light" w:hAnsi="Brix Slab Light"/>
          <w:sz w:val="23"/>
          <w:szCs w:val="23"/>
          <w:lang w:eastAsia="sv-SE"/>
        </w:rPr>
        <w:t>.</w:t>
      </w:r>
    </w:p>
    <w:p w14:paraId="0502BCE8" w14:textId="6052263B" w:rsidR="00377FFA" w:rsidRPr="00593E27" w:rsidRDefault="00694425" w:rsidP="000F45C4">
      <w:pPr>
        <w:spacing w:after="0" w:line="360" w:lineRule="auto"/>
        <w:rPr>
          <w:rFonts w:ascii="Brix Slab Light" w:hAnsi="Brix Slab Light"/>
          <w:sz w:val="23"/>
          <w:szCs w:val="23"/>
          <w:lang w:eastAsia="sv-SE"/>
        </w:rPr>
      </w:pPr>
      <w:r w:rsidRPr="00593E27">
        <w:rPr>
          <w:rFonts w:ascii="Brix Slab Light" w:hAnsi="Brix Slab Light"/>
          <w:sz w:val="23"/>
          <w:szCs w:val="23"/>
          <w:lang w:eastAsia="sv-SE"/>
        </w:rPr>
        <w:t>Insikten är</w:t>
      </w:r>
      <w:r w:rsidR="00377FFA" w:rsidRPr="00593E27">
        <w:rPr>
          <w:rFonts w:ascii="Brix Slab Light" w:hAnsi="Brix Slab Light"/>
          <w:sz w:val="23"/>
          <w:szCs w:val="23"/>
          <w:lang w:eastAsia="sv-SE"/>
        </w:rPr>
        <w:t xml:space="preserve"> därför att det är svårt att jobba med utvecklingsf</w:t>
      </w:r>
      <w:r w:rsidRPr="00593E27">
        <w:rPr>
          <w:rFonts w:ascii="Brix Slab Light" w:hAnsi="Brix Slab Light"/>
          <w:sz w:val="23"/>
          <w:szCs w:val="23"/>
          <w:lang w:eastAsia="sv-SE"/>
        </w:rPr>
        <w:t>rågor</w:t>
      </w:r>
      <w:r w:rsidR="00377FFA" w:rsidRPr="00593E27">
        <w:rPr>
          <w:rFonts w:ascii="Brix Slab Light" w:hAnsi="Brix Slab Light"/>
          <w:sz w:val="23"/>
          <w:szCs w:val="23"/>
          <w:lang w:eastAsia="sv-SE"/>
        </w:rPr>
        <w:t xml:space="preserve"> när </w:t>
      </w:r>
      <w:r w:rsidR="00856C3F" w:rsidRPr="00593E27">
        <w:rPr>
          <w:rFonts w:ascii="Brix Slab Light" w:hAnsi="Brix Slab Light"/>
          <w:sz w:val="23"/>
          <w:szCs w:val="23"/>
          <w:lang w:eastAsia="sv-SE"/>
        </w:rPr>
        <w:t xml:space="preserve">många </w:t>
      </w:r>
      <w:r w:rsidR="00377FFA" w:rsidRPr="00593E27">
        <w:rPr>
          <w:rFonts w:ascii="Brix Slab Light" w:hAnsi="Brix Slab Light"/>
          <w:sz w:val="23"/>
          <w:szCs w:val="23"/>
          <w:lang w:eastAsia="sv-SE"/>
        </w:rPr>
        <w:t>klubb</w:t>
      </w:r>
      <w:r w:rsidR="00856C3F" w:rsidRPr="00593E27">
        <w:rPr>
          <w:rFonts w:ascii="Brix Slab Light" w:hAnsi="Brix Slab Light"/>
          <w:sz w:val="23"/>
          <w:szCs w:val="23"/>
          <w:lang w:eastAsia="sv-SE"/>
        </w:rPr>
        <w:t>ar</w:t>
      </w:r>
      <w:r w:rsidRPr="00593E27">
        <w:rPr>
          <w:rFonts w:ascii="Brix Slab Light" w:hAnsi="Brix Slab Light"/>
          <w:sz w:val="23"/>
          <w:szCs w:val="23"/>
          <w:lang w:eastAsia="sv-SE"/>
        </w:rPr>
        <w:t xml:space="preserve"> behöver stöd med grunderna</w:t>
      </w:r>
      <w:r w:rsidR="00856C3F" w:rsidRPr="00593E27">
        <w:rPr>
          <w:rFonts w:ascii="Brix Slab Light" w:hAnsi="Brix Slab Light"/>
          <w:sz w:val="23"/>
          <w:szCs w:val="23"/>
          <w:lang w:eastAsia="sv-SE"/>
        </w:rPr>
        <w:t>. D</w:t>
      </w:r>
      <w:r w:rsidR="00377FFA" w:rsidRPr="00593E27">
        <w:rPr>
          <w:rFonts w:ascii="Brix Slab Light" w:hAnsi="Brix Slab Light"/>
          <w:sz w:val="23"/>
          <w:szCs w:val="23"/>
          <w:lang w:eastAsia="sv-SE"/>
        </w:rPr>
        <w:t>en viktigaste uppgiften framöver är därför att job</w:t>
      </w:r>
      <w:r w:rsidR="00856C3F" w:rsidRPr="00593E27">
        <w:rPr>
          <w:rFonts w:ascii="Brix Slab Light" w:hAnsi="Brix Slab Light"/>
          <w:sz w:val="23"/>
          <w:szCs w:val="23"/>
          <w:lang w:eastAsia="sv-SE"/>
        </w:rPr>
        <w:t>b</w:t>
      </w:r>
      <w:r w:rsidR="00210D8F" w:rsidRPr="00593E27">
        <w:rPr>
          <w:rFonts w:ascii="Brix Slab Light" w:hAnsi="Brix Slab Light"/>
          <w:sz w:val="23"/>
          <w:szCs w:val="23"/>
          <w:lang w:eastAsia="sv-SE"/>
        </w:rPr>
        <w:t xml:space="preserve">a med strukturella frågor, och </w:t>
      </w:r>
      <w:r w:rsidR="00377FFA" w:rsidRPr="00593E27">
        <w:rPr>
          <w:rFonts w:ascii="Brix Slab Light" w:hAnsi="Brix Slab Light"/>
          <w:sz w:val="23"/>
          <w:szCs w:val="23"/>
          <w:lang w:eastAsia="sv-SE"/>
        </w:rPr>
        <w:t>när klubben har en stabil orga</w:t>
      </w:r>
      <w:r w:rsidR="00210D8F" w:rsidRPr="00593E27">
        <w:rPr>
          <w:rFonts w:ascii="Brix Slab Light" w:hAnsi="Brix Slab Light"/>
          <w:sz w:val="23"/>
          <w:szCs w:val="23"/>
          <w:lang w:eastAsia="sv-SE"/>
        </w:rPr>
        <w:t xml:space="preserve">nisation på plats, och </w:t>
      </w:r>
      <w:r w:rsidR="00377FFA" w:rsidRPr="00593E27">
        <w:rPr>
          <w:rFonts w:ascii="Brix Slab Light" w:hAnsi="Brix Slab Light"/>
          <w:sz w:val="23"/>
          <w:szCs w:val="23"/>
          <w:lang w:eastAsia="sv-SE"/>
        </w:rPr>
        <w:t>medlemmar</w:t>
      </w:r>
      <w:r w:rsidR="00210D8F" w:rsidRPr="00593E27">
        <w:rPr>
          <w:rFonts w:ascii="Brix Slab Light" w:hAnsi="Brix Slab Light"/>
          <w:sz w:val="23"/>
          <w:szCs w:val="23"/>
          <w:lang w:eastAsia="sv-SE"/>
        </w:rPr>
        <w:t>na</w:t>
      </w:r>
      <w:r w:rsidR="00377FFA" w:rsidRPr="00593E27">
        <w:rPr>
          <w:rFonts w:ascii="Brix Slab Light" w:hAnsi="Brix Slab Light"/>
          <w:sz w:val="23"/>
          <w:szCs w:val="23"/>
          <w:lang w:eastAsia="sv-SE"/>
        </w:rPr>
        <w:t xml:space="preserve"> är överens om inriktningen, kan </w:t>
      </w:r>
      <w:r w:rsidRPr="00593E27">
        <w:rPr>
          <w:rFonts w:ascii="Brix Slab Light" w:hAnsi="Brix Slab Light"/>
          <w:sz w:val="23"/>
          <w:szCs w:val="23"/>
          <w:lang w:eastAsia="sv-SE"/>
        </w:rPr>
        <w:t>vi öka trycket</w:t>
      </w:r>
      <w:r w:rsidR="00377FFA" w:rsidRPr="00593E27">
        <w:rPr>
          <w:rFonts w:ascii="Brix Slab Light" w:hAnsi="Brix Slab Light"/>
          <w:sz w:val="23"/>
          <w:szCs w:val="23"/>
          <w:lang w:eastAsia="sv-SE"/>
        </w:rPr>
        <w:t xml:space="preserve"> med utvecklingsfrågor.</w:t>
      </w:r>
    </w:p>
    <w:p w14:paraId="4A9184AB" w14:textId="77777777" w:rsidR="000E01FB" w:rsidRPr="00593E27" w:rsidRDefault="000E01FB" w:rsidP="000F45C4">
      <w:pPr>
        <w:spacing w:after="0" w:line="360" w:lineRule="auto"/>
        <w:rPr>
          <w:rFonts w:ascii="Brix Slab Light" w:hAnsi="Brix Slab Light"/>
          <w:sz w:val="23"/>
          <w:szCs w:val="23"/>
          <w:lang w:eastAsia="sv-SE"/>
        </w:rPr>
      </w:pPr>
    </w:p>
    <w:p w14:paraId="4C861D8A" w14:textId="531EFE34" w:rsidR="00607698" w:rsidRPr="00593E27" w:rsidRDefault="00BC5FD6" w:rsidP="000F45C4">
      <w:pPr>
        <w:spacing w:after="0" w:line="360" w:lineRule="auto"/>
        <w:rPr>
          <w:rFonts w:ascii="Brix Sans Black" w:hAnsi="Brix Sans Black"/>
          <w:b/>
          <w:sz w:val="32"/>
          <w:szCs w:val="32"/>
        </w:rPr>
      </w:pPr>
      <w:r w:rsidRPr="00593E27">
        <w:rPr>
          <w:rFonts w:ascii="Brix Sans Black" w:hAnsi="Brix Sans Black"/>
          <w:b/>
          <w:sz w:val="32"/>
          <w:szCs w:val="32"/>
        </w:rPr>
        <w:t>Vision 50/50</w:t>
      </w:r>
    </w:p>
    <w:p w14:paraId="670AF285" w14:textId="29FB0B34" w:rsidR="00BC5FD6" w:rsidRPr="00593E27" w:rsidRDefault="00BC5FD6" w:rsidP="000F45C4">
      <w:pPr>
        <w:spacing w:after="0" w:line="360" w:lineRule="auto"/>
        <w:rPr>
          <w:rFonts w:ascii="Brix Slab Light" w:hAnsi="Brix Slab Light"/>
          <w:sz w:val="23"/>
          <w:szCs w:val="23"/>
        </w:rPr>
      </w:pPr>
      <w:r w:rsidRPr="00593E27">
        <w:rPr>
          <w:rFonts w:ascii="Brix Slab Light" w:hAnsi="Brix Slab Light"/>
          <w:sz w:val="23"/>
          <w:szCs w:val="23"/>
        </w:rPr>
        <w:t>När ansökningstiden för att delta i Vision 50/50 (våren 2017) gick ut hade 4</w:t>
      </w:r>
      <w:r w:rsidR="000F45C4">
        <w:rPr>
          <w:rFonts w:ascii="Brix Slab Light" w:hAnsi="Brix Slab Light"/>
          <w:sz w:val="23"/>
          <w:szCs w:val="23"/>
        </w:rPr>
        <w:t>8 klubbar anmält sig. Det</w:t>
      </w:r>
      <w:r w:rsidRPr="00593E27">
        <w:rPr>
          <w:rFonts w:ascii="Brix Slab Light" w:hAnsi="Brix Slab Light"/>
          <w:sz w:val="23"/>
          <w:szCs w:val="23"/>
        </w:rPr>
        <w:t xml:space="preserve"> är fler än vi hoppades på och det gör att vi fått en bra start mot målet att 200 klubbar ska jobba enligt programmet till 2020.</w:t>
      </w:r>
    </w:p>
    <w:p w14:paraId="56F08980" w14:textId="77777777" w:rsidR="00BC5FD6" w:rsidRPr="00593E27" w:rsidRDefault="00BC5FD6" w:rsidP="000F45C4">
      <w:pPr>
        <w:spacing w:after="0" w:line="360" w:lineRule="auto"/>
        <w:rPr>
          <w:rFonts w:ascii="Brix Slab Light" w:hAnsi="Brix Slab Light"/>
          <w:sz w:val="23"/>
          <w:szCs w:val="23"/>
        </w:rPr>
      </w:pPr>
    </w:p>
    <w:p w14:paraId="2A075C10" w14:textId="5BF8D65C" w:rsidR="00630138" w:rsidRPr="00593E27" w:rsidRDefault="00630138" w:rsidP="000F45C4">
      <w:pPr>
        <w:spacing w:after="0" w:line="360" w:lineRule="auto"/>
        <w:rPr>
          <w:rFonts w:ascii="Brix Sans Black" w:hAnsi="Brix Sans Black"/>
          <w:b/>
          <w:sz w:val="32"/>
          <w:szCs w:val="32"/>
        </w:rPr>
      </w:pPr>
      <w:r w:rsidRPr="00593E27">
        <w:rPr>
          <w:rFonts w:ascii="Brix Sans Black" w:hAnsi="Brix Sans Black"/>
          <w:b/>
          <w:sz w:val="32"/>
          <w:szCs w:val="32"/>
        </w:rPr>
        <w:t>USGA</w:t>
      </w:r>
      <w:r w:rsidR="008E69C2" w:rsidRPr="00593E27">
        <w:rPr>
          <w:rFonts w:ascii="Brix Sans Black" w:hAnsi="Brix Sans Black"/>
          <w:b/>
          <w:sz w:val="32"/>
          <w:szCs w:val="32"/>
        </w:rPr>
        <w:t>-</w:t>
      </w:r>
      <w:r w:rsidR="00400EA0" w:rsidRPr="00593E27">
        <w:rPr>
          <w:rFonts w:ascii="Brix Sans Black" w:hAnsi="Brix Sans Black"/>
          <w:b/>
          <w:sz w:val="32"/>
          <w:szCs w:val="32"/>
        </w:rPr>
        <w:t>s</w:t>
      </w:r>
      <w:r w:rsidRPr="00593E27">
        <w:rPr>
          <w:rFonts w:ascii="Brix Sans Black" w:hAnsi="Brix Sans Black"/>
          <w:b/>
          <w:sz w:val="32"/>
          <w:szCs w:val="32"/>
        </w:rPr>
        <w:t>eminarium 5</w:t>
      </w:r>
      <w:r w:rsidR="000E01FB" w:rsidRPr="00593E27">
        <w:rPr>
          <w:rFonts w:ascii="Brix Sans Black" w:hAnsi="Brix Sans Black"/>
          <w:b/>
          <w:sz w:val="32"/>
          <w:szCs w:val="32"/>
        </w:rPr>
        <w:t>–</w:t>
      </w:r>
      <w:r w:rsidRPr="00593E27">
        <w:rPr>
          <w:rFonts w:ascii="Brix Sans Black" w:hAnsi="Brix Sans Black"/>
          <w:b/>
          <w:sz w:val="32"/>
          <w:szCs w:val="32"/>
        </w:rPr>
        <w:t>7 mars</w:t>
      </w:r>
    </w:p>
    <w:p w14:paraId="3B44BDB8" w14:textId="77777777" w:rsidR="008E69C2" w:rsidRPr="00593E27" w:rsidRDefault="00630138" w:rsidP="000F45C4">
      <w:pPr>
        <w:spacing w:after="0" w:line="360" w:lineRule="auto"/>
        <w:rPr>
          <w:rFonts w:ascii="Brix Slab Light" w:hAnsi="Brix Slab Light"/>
          <w:sz w:val="23"/>
          <w:szCs w:val="23"/>
        </w:rPr>
      </w:pPr>
      <w:r w:rsidRPr="00593E27">
        <w:rPr>
          <w:rFonts w:ascii="Brix Slab Light" w:hAnsi="Brix Slab Light"/>
          <w:sz w:val="23"/>
          <w:szCs w:val="23"/>
        </w:rPr>
        <w:t xml:space="preserve">Om SGF och svensk golf ska fortsätta ligga </w:t>
      </w:r>
      <w:r w:rsidR="000E01FB" w:rsidRPr="00593E27">
        <w:rPr>
          <w:rFonts w:ascii="Brix Slab Light" w:hAnsi="Brix Slab Light"/>
          <w:sz w:val="23"/>
          <w:szCs w:val="23"/>
        </w:rPr>
        <w:t>i</w:t>
      </w:r>
      <w:r w:rsidRPr="00593E27">
        <w:rPr>
          <w:rFonts w:ascii="Brix Slab Light" w:hAnsi="Brix Slab Light"/>
          <w:sz w:val="23"/>
          <w:szCs w:val="23"/>
        </w:rPr>
        <w:t xml:space="preserve"> framkant behöver vi hela tiden bedriva omvärldsstudier på olika sätt. Ett sätt är att titta på hur and</w:t>
      </w:r>
      <w:r w:rsidR="000E01FB" w:rsidRPr="00593E27">
        <w:rPr>
          <w:rFonts w:ascii="Brix Slab Light" w:hAnsi="Brix Slab Light"/>
          <w:sz w:val="23"/>
          <w:szCs w:val="23"/>
        </w:rPr>
        <w:t xml:space="preserve">ra golfländer gör, där vi bland annat </w:t>
      </w:r>
      <w:r w:rsidRPr="00593E27">
        <w:rPr>
          <w:rFonts w:ascii="Brix Slab Light" w:hAnsi="Brix Slab Light"/>
          <w:sz w:val="23"/>
          <w:szCs w:val="23"/>
        </w:rPr>
        <w:t>hittar inspiration i Danmark men där erfarenheter från europeisk golf i stort är svårt att tillämpa då skillnaderna är stora avseende or</w:t>
      </w:r>
      <w:r w:rsidR="000E01FB" w:rsidRPr="00593E27">
        <w:rPr>
          <w:rFonts w:ascii="Brix Slab Light" w:hAnsi="Brix Slab Light"/>
          <w:sz w:val="23"/>
          <w:szCs w:val="23"/>
        </w:rPr>
        <w:t>ganisering och golfkultur.</w:t>
      </w:r>
    </w:p>
    <w:p w14:paraId="77639565" w14:textId="799B41FD" w:rsidR="00630138" w:rsidRPr="00593E27" w:rsidRDefault="000E01FB" w:rsidP="000F45C4">
      <w:pPr>
        <w:spacing w:after="0" w:line="360" w:lineRule="auto"/>
        <w:rPr>
          <w:rFonts w:ascii="Brix Slab Light" w:hAnsi="Brix Slab Light"/>
          <w:sz w:val="23"/>
          <w:szCs w:val="23"/>
        </w:rPr>
      </w:pPr>
      <w:r w:rsidRPr="00593E27">
        <w:rPr>
          <w:rFonts w:ascii="Brix Slab Light" w:hAnsi="Brix Slab Light"/>
          <w:sz w:val="23"/>
          <w:szCs w:val="23"/>
        </w:rPr>
        <w:t>USA/K</w:t>
      </w:r>
      <w:r w:rsidR="00630138" w:rsidRPr="00593E27">
        <w:rPr>
          <w:rFonts w:ascii="Brix Slab Light" w:hAnsi="Brix Slab Light"/>
          <w:sz w:val="23"/>
          <w:szCs w:val="23"/>
        </w:rPr>
        <w:t>anada är dock en marknad där det finns betydande likhe</w:t>
      </w:r>
      <w:r w:rsidRPr="00593E27">
        <w:rPr>
          <w:rFonts w:ascii="Brix Slab Light" w:hAnsi="Brix Slab Light"/>
          <w:sz w:val="23"/>
          <w:szCs w:val="23"/>
        </w:rPr>
        <w:t>ter</w:t>
      </w:r>
      <w:r w:rsidR="00630138" w:rsidRPr="00593E27">
        <w:rPr>
          <w:rFonts w:ascii="Brix Slab Light" w:hAnsi="Brix Slab Light"/>
          <w:sz w:val="23"/>
          <w:szCs w:val="23"/>
        </w:rPr>
        <w:t>, och därför deltog GS på ett seminarium som USGA arrangerade i Vancouver tillsammans med Golf Canada</w:t>
      </w:r>
      <w:r w:rsidR="008E69C2" w:rsidRPr="00593E27">
        <w:rPr>
          <w:rFonts w:ascii="Brix Slab Light" w:hAnsi="Brix Slab Light"/>
          <w:sz w:val="23"/>
          <w:szCs w:val="23"/>
        </w:rPr>
        <w:t>.</w:t>
      </w:r>
    </w:p>
    <w:p w14:paraId="6993C30E" w14:textId="406F4EA8" w:rsidR="006D40F0" w:rsidRPr="00593E27" w:rsidRDefault="00630138" w:rsidP="000F45C4">
      <w:pPr>
        <w:spacing w:after="0" w:line="360" w:lineRule="auto"/>
        <w:rPr>
          <w:rFonts w:ascii="Brix Slab Light" w:hAnsi="Brix Slab Light"/>
          <w:sz w:val="23"/>
          <w:szCs w:val="23"/>
        </w:rPr>
      </w:pPr>
      <w:r w:rsidRPr="00593E27">
        <w:rPr>
          <w:rFonts w:ascii="Brix Slab Light" w:hAnsi="Brix Slab Light"/>
          <w:sz w:val="23"/>
          <w:szCs w:val="23"/>
        </w:rPr>
        <w:t xml:space="preserve">USGA:s ambition var att under två dagar presentera och diskutera deras arbete inom en rad olika områden avseende golfutveckling, där de flera gånger </w:t>
      </w:r>
      <w:r w:rsidR="000F45C4">
        <w:rPr>
          <w:rFonts w:ascii="Brix Slab Light" w:hAnsi="Brix Slab Light"/>
          <w:sz w:val="23"/>
          <w:szCs w:val="23"/>
        </w:rPr>
        <w:t xml:space="preserve">återkom </w:t>
      </w:r>
      <w:r w:rsidRPr="00593E27">
        <w:rPr>
          <w:rFonts w:ascii="Brix Slab Light" w:hAnsi="Brix Slab Light"/>
          <w:sz w:val="23"/>
          <w:szCs w:val="23"/>
        </w:rPr>
        <w:t>till ambitionen att verka innovativt. Den röda tråden (trådarna) var dels utmaningar och möjligheter som golfanläggningar kommer att möta</w:t>
      </w:r>
      <w:r w:rsidR="000E01FB" w:rsidRPr="00593E27">
        <w:rPr>
          <w:rFonts w:ascii="Brix Slab Light" w:hAnsi="Brix Slab Light"/>
          <w:sz w:val="23"/>
          <w:szCs w:val="23"/>
        </w:rPr>
        <w:t>,</w:t>
      </w:r>
      <w:r w:rsidRPr="00593E27">
        <w:rPr>
          <w:rFonts w:ascii="Brix Slab Light" w:hAnsi="Brix Slab Light"/>
          <w:sz w:val="23"/>
          <w:szCs w:val="23"/>
        </w:rPr>
        <w:t xml:space="preserve"> dels initiativ för att förbättra </w:t>
      </w:r>
      <w:r w:rsidR="008E69C2" w:rsidRPr="00593E27">
        <w:rPr>
          <w:rFonts w:ascii="Brix Slab Light" w:hAnsi="Brix Slab Light"/>
          <w:sz w:val="23"/>
          <w:szCs w:val="23"/>
        </w:rPr>
        <w:t xml:space="preserve">upplevelsen för </w:t>
      </w:r>
      <w:r w:rsidRPr="00593E27">
        <w:rPr>
          <w:rFonts w:ascii="Brix Slab Light" w:hAnsi="Brix Slab Light"/>
          <w:sz w:val="23"/>
          <w:szCs w:val="23"/>
        </w:rPr>
        <w:t>spelar</w:t>
      </w:r>
      <w:r w:rsidR="008E69C2" w:rsidRPr="00593E27">
        <w:rPr>
          <w:rFonts w:ascii="Brix Slab Light" w:hAnsi="Brix Slab Light"/>
          <w:sz w:val="23"/>
          <w:szCs w:val="23"/>
        </w:rPr>
        <w:t>na.</w:t>
      </w:r>
      <w:r w:rsidR="006D40F0" w:rsidRPr="00593E27">
        <w:rPr>
          <w:rFonts w:ascii="Brix Slab Light" w:hAnsi="Brix Slab Light"/>
          <w:sz w:val="23"/>
          <w:szCs w:val="23"/>
        </w:rPr>
        <w:t xml:space="preserve"> </w:t>
      </w:r>
      <w:r w:rsidRPr="00593E27">
        <w:rPr>
          <w:rFonts w:ascii="Brix Slab Light" w:hAnsi="Brix Slab Light"/>
          <w:sz w:val="23"/>
          <w:szCs w:val="23"/>
        </w:rPr>
        <w:lastRenderedPageBreak/>
        <w:t>Utgångspunkten i USGA:s resonemang är att utvecklingen mot långa och extremt v</w:t>
      </w:r>
      <w:r w:rsidR="006D40F0" w:rsidRPr="00593E27">
        <w:rPr>
          <w:rFonts w:ascii="Brix Slab Light" w:hAnsi="Brix Slab Light"/>
          <w:sz w:val="23"/>
          <w:szCs w:val="23"/>
        </w:rPr>
        <w:t>älskötta spelytor måste brytas.</w:t>
      </w:r>
    </w:p>
    <w:p w14:paraId="0458E184" w14:textId="0A84AF1C" w:rsidR="00630138" w:rsidRPr="00593E27" w:rsidRDefault="00630138" w:rsidP="000F45C4">
      <w:pPr>
        <w:spacing w:after="0" w:line="360" w:lineRule="auto"/>
        <w:rPr>
          <w:rFonts w:ascii="Brix Slab Light" w:hAnsi="Brix Slab Light"/>
          <w:sz w:val="23"/>
          <w:szCs w:val="23"/>
        </w:rPr>
      </w:pPr>
      <w:r w:rsidRPr="00593E27">
        <w:rPr>
          <w:rFonts w:ascii="Brix Slab Light" w:hAnsi="Brix Slab Light"/>
          <w:sz w:val="23"/>
          <w:szCs w:val="23"/>
        </w:rPr>
        <w:t>Det finns redan idag hot från vattenrestriktioner</w:t>
      </w:r>
      <w:r w:rsidR="000E01FB" w:rsidRPr="00593E27">
        <w:rPr>
          <w:rFonts w:ascii="Brix Slab Light" w:hAnsi="Brix Slab Light"/>
          <w:sz w:val="23"/>
          <w:szCs w:val="23"/>
        </w:rPr>
        <w:t>,</w:t>
      </w:r>
      <w:r w:rsidRPr="00593E27">
        <w:rPr>
          <w:rFonts w:ascii="Brix Slab Light" w:hAnsi="Brix Slab Light"/>
          <w:sz w:val="23"/>
          <w:szCs w:val="23"/>
        </w:rPr>
        <w:t xml:space="preserve"> och prognosen är att man kommer att få tillgång till mindre vatten i industrin framöver. Man förutspådde också tuffare miljökrav och fler restriktioner, något som redan är ett faktum i nordstaterna och i </w:t>
      </w:r>
      <w:r w:rsidR="000E01FB" w:rsidRPr="00593E27">
        <w:rPr>
          <w:rFonts w:ascii="Brix Slab Light" w:hAnsi="Brix Slab Light"/>
          <w:sz w:val="23"/>
          <w:szCs w:val="23"/>
        </w:rPr>
        <w:t>K</w:t>
      </w:r>
      <w:r w:rsidRPr="00593E27">
        <w:rPr>
          <w:rFonts w:ascii="Brix Slab Light" w:hAnsi="Brix Slab Light"/>
          <w:sz w:val="23"/>
          <w:szCs w:val="23"/>
        </w:rPr>
        <w:t xml:space="preserve">anada. Man talade därför samlat om olika initiativ för att synliggöra golfens samhällsnytta. Sammantaget var det intressant att se att utvecklingen har kommit ikapp USA vad gäller resursförbrukning, och mot bakgrund av det är det lätt att förstå USGA:s ambitioner med course setup vid US Open, där vi kommer att få vänja oss vid ”gula” banor som Pinehurst </w:t>
      </w:r>
      <w:r w:rsidR="003F22E2">
        <w:rPr>
          <w:rFonts w:ascii="Brix Slab Light" w:hAnsi="Brix Slab Light"/>
          <w:sz w:val="23"/>
          <w:szCs w:val="23"/>
        </w:rPr>
        <w:t>N</w:t>
      </w:r>
      <w:r w:rsidR="00FB799A" w:rsidRPr="00593E27">
        <w:rPr>
          <w:rFonts w:ascii="Brix Slab Light" w:hAnsi="Brix Slab Light"/>
          <w:sz w:val="23"/>
          <w:szCs w:val="23"/>
        </w:rPr>
        <w:t>o</w:t>
      </w:r>
      <w:r w:rsidRPr="00593E27">
        <w:rPr>
          <w:rFonts w:ascii="Brix Slab Light" w:hAnsi="Brix Slab Light"/>
          <w:sz w:val="23"/>
          <w:szCs w:val="23"/>
        </w:rPr>
        <w:t xml:space="preserve"> </w:t>
      </w:r>
      <w:r w:rsidR="00956387">
        <w:rPr>
          <w:rFonts w:ascii="Brix Slab Light" w:hAnsi="Brix Slab Light"/>
          <w:sz w:val="23"/>
          <w:szCs w:val="23"/>
        </w:rPr>
        <w:t>2 (20</w:t>
      </w:r>
      <w:r w:rsidRPr="00593E27">
        <w:rPr>
          <w:rFonts w:ascii="Brix Slab Light" w:hAnsi="Brix Slab Light"/>
          <w:sz w:val="23"/>
          <w:szCs w:val="23"/>
        </w:rPr>
        <w:t>1</w:t>
      </w:r>
      <w:r w:rsidR="00956387">
        <w:rPr>
          <w:rFonts w:ascii="Brix Slab Light" w:hAnsi="Brix Slab Light"/>
          <w:sz w:val="23"/>
          <w:szCs w:val="23"/>
        </w:rPr>
        <w:t>4</w:t>
      </w:r>
      <w:r w:rsidRPr="00593E27">
        <w:rPr>
          <w:rFonts w:ascii="Brix Slab Light" w:hAnsi="Brix Slab Light"/>
          <w:sz w:val="23"/>
          <w:szCs w:val="23"/>
        </w:rPr>
        <w:t>) och Chambers Bay (</w:t>
      </w:r>
      <w:r w:rsidR="00956387">
        <w:rPr>
          <w:rFonts w:ascii="Brix Slab Light" w:hAnsi="Brix Slab Light"/>
          <w:sz w:val="23"/>
          <w:szCs w:val="23"/>
        </w:rPr>
        <w:t>2015</w:t>
      </w:r>
      <w:r w:rsidRPr="00593E27">
        <w:rPr>
          <w:rFonts w:ascii="Brix Slab Light" w:hAnsi="Brix Slab Light"/>
          <w:sz w:val="23"/>
          <w:szCs w:val="23"/>
        </w:rPr>
        <w:t xml:space="preserve">). </w:t>
      </w:r>
    </w:p>
    <w:p w14:paraId="671D43BC" w14:textId="1E7E8BAE" w:rsidR="003F22E2" w:rsidRDefault="00630138" w:rsidP="000F45C4">
      <w:pPr>
        <w:spacing w:after="0" w:line="360" w:lineRule="auto"/>
        <w:rPr>
          <w:rFonts w:ascii="Brix Slab Light" w:hAnsi="Brix Slab Light"/>
          <w:sz w:val="23"/>
          <w:szCs w:val="23"/>
        </w:rPr>
      </w:pPr>
      <w:r w:rsidRPr="00593E27">
        <w:rPr>
          <w:rFonts w:ascii="Brix Slab Light" w:hAnsi="Brix Slab Light"/>
          <w:sz w:val="23"/>
          <w:szCs w:val="23"/>
        </w:rPr>
        <w:t>Om vi är bra på ”sustainable” golf i Sverige, så finns det mycket inspiration att hitta i USA för hur de jobbar med förutsättningarna för spelet. De</w:t>
      </w:r>
      <w:r w:rsidR="0019670A" w:rsidRPr="00593E27">
        <w:rPr>
          <w:rFonts w:ascii="Brix Slab Light" w:hAnsi="Brix Slab Light"/>
          <w:sz w:val="23"/>
          <w:szCs w:val="23"/>
        </w:rPr>
        <w:t xml:space="preserve"> presenterade </w:t>
      </w:r>
      <w:r w:rsidRPr="00593E27">
        <w:rPr>
          <w:rFonts w:ascii="Brix Slab Light" w:hAnsi="Brix Slab Light"/>
          <w:sz w:val="23"/>
          <w:szCs w:val="23"/>
        </w:rPr>
        <w:t>olika studier</w:t>
      </w:r>
      <w:r w:rsidR="00FB799A" w:rsidRPr="00593E27">
        <w:rPr>
          <w:rFonts w:ascii="Brix Slab Light" w:hAnsi="Brix Slab Light"/>
          <w:sz w:val="23"/>
          <w:szCs w:val="23"/>
        </w:rPr>
        <w:t xml:space="preserve"> om till </w:t>
      </w:r>
      <w:r w:rsidRPr="00593E27">
        <w:rPr>
          <w:rFonts w:ascii="Brix Slab Light" w:hAnsi="Brix Slab Light"/>
          <w:sz w:val="23"/>
          <w:szCs w:val="23"/>
        </w:rPr>
        <w:t>ex</w:t>
      </w:r>
      <w:r w:rsidR="00FB799A" w:rsidRPr="00593E27">
        <w:rPr>
          <w:rFonts w:ascii="Brix Slab Light" w:hAnsi="Brix Slab Light"/>
          <w:sz w:val="23"/>
          <w:szCs w:val="23"/>
        </w:rPr>
        <w:t>empel</w:t>
      </w:r>
      <w:r w:rsidRPr="00593E27">
        <w:rPr>
          <w:rFonts w:ascii="Brix Slab Light" w:hAnsi="Brix Slab Light"/>
          <w:sz w:val="23"/>
          <w:szCs w:val="23"/>
        </w:rPr>
        <w:t xml:space="preserve"> optimala starttidsintervall</w:t>
      </w:r>
      <w:r w:rsidR="00FB799A" w:rsidRPr="00593E27">
        <w:rPr>
          <w:rFonts w:ascii="Brix Slab Light" w:hAnsi="Brix Slab Light"/>
          <w:sz w:val="23"/>
          <w:szCs w:val="23"/>
        </w:rPr>
        <w:t>e</w:t>
      </w:r>
      <w:r w:rsidR="007460A3">
        <w:rPr>
          <w:rFonts w:ascii="Brix Slab Light" w:hAnsi="Brix Slab Light"/>
          <w:sz w:val="23"/>
          <w:szCs w:val="23"/>
        </w:rPr>
        <w:t>t</w:t>
      </w:r>
      <w:r w:rsidR="0019670A" w:rsidRPr="00593E27">
        <w:rPr>
          <w:rFonts w:ascii="Brix Slab Light" w:hAnsi="Brix Slab Light"/>
          <w:sz w:val="23"/>
          <w:szCs w:val="23"/>
        </w:rPr>
        <w:t xml:space="preserve"> och pace of play</w:t>
      </w:r>
      <w:r w:rsidRPr="00593E27">
        <w:rPr>
          <w:rFonts w:ascii="Brix Slab Light" w:hAnsi="Brix Slab Light"/>
          <w:sz w:val="23"/>
          <w:szCs w:val="23"/>
        </w:rPr>
        <w:t>, och m</w:t>
      </w:r>
      <w:r w:rsidR="0019670A" w:rsidRPr="00593E27">
        <w:rPr>
          <w:rFonts w:ascii="Brix Slab Light" w:hAnsi="Brix Slab Light"/>
          <w:sz w:val="23"/>
          <w:szCs w:val="23"/>
        </w:rPr>
        <w:t xml:space="preserve">an pratade </w:t>
      </w:r>
      <w:r w:rsidRPr="00593E27">
        <w:rPr>
          <w:rFonts w:ascii="Brix Slab Light" w:hAnsi="Brix Slab Light"/>
          <w:sz w:val="23"/>
          <w:szCs w:val="23"/>
        </w:rPr>
        <w:t>väldigt mycket om banlängd och antal utslagsplatser.</w:t>
      </w:r>
      <w:r w:rsidR="003F22E2">
        <w:rPr>
          <w:rFonts w:ascii="Brix Slab Light" w:hAnsi="Brix Slab Light"/>
          <w:sz w:val="23"/>
          <w:szCs w:val="23"/>
        </w:rPr>
        <w:t xml:space="preserve"> </w:t>
      </w:r>
      <w:r w:rsidRPr="00593E27">
        <w:rPr>
          <w:rFonts w:ascii="Brix Slab Light" w:hAnsi="Brix Slab Light"/>
          <w:sz w:val="23"/>
          <w:szCs w:val="23"/>
        </w:rPr>
        <w:t>Data presenterades för hur långt man slår en golfboll med samtliga golfklubbor i setet, där variationen var hastighet</w:t>
      </w:r>
      <w:r w:rsidR="003F22E2">
        <w:rPr>
          <w:rFonts w:ascii="Brix Slab Light" w:hAnsi="Brix Slab Light"/>
          <w:sz w:val="23"/>
          <w:szCs w:val="23"/>
        </w:rPr>
        <w:t>en</w:t>
      </w:r>
      <w:r w:rsidRPr="00593E27">
        <w:rPr>
          <w:rFonts w:ascii="Brix Slab Light" w:hAnsi="Brix Slab Light"/>
          <w:sz w:val="23"/>
          <w:szCs w:val="23"/>
        </w:rPr>
        <w:t xml:space="preserve"> på klubbhuvudet vid tillslag – från 55 mph (många kvinnor) till 125 mph (vissa herrproffs). </w:t>
      </w:r>
    </w:p>
    <w:p w14:paraId="2DDB339A" w14:textId="509E61DD" w:rsidR="00630138" w:rsidRPr="00593E27" w:rsidRDefault="00630138" w:rsidP="000F45C4">
      <w:pPr>
        <w:spacing w:after="0" w:line="360" w:lineRule="auto"/>
        <w:rPr>
          <w:rFonts w:ascii="Brix Slab Light" w:hAnsi="Brix Slab Light"/>
          <w:sz w:val="23"/>
          <w:szCs w:val="23"/>
        </w:rPr>
      </w:pPr>
      <w:r w:rsidRPr="00593E27">
        <w:rPr>
          <w:rFonts w:ascii="Brix Slab Light" w:hAnsi="Brix Slab Light"/>
          <w:sz w:val="23"/>
          <w:szCs w:val="23"/>
        </w:rPr>
        <w:t xml:space="preserve">Med data som dessa går det verkligen att diskutera om golfbanorna är byggda för spelarnas förmåga, och den tydliga konklusionen var nej! Det jobbas därför en hel del med denna typ av rådgivning genom USGA och det är en tydlig trend i USA att golfklubbar i ökad takt bygger om för att möta spelarnas förmågor. </w:t>
      </w:r>
    </w:p>
    <w:p w14:paraId="21BBC0AE" w14:textId="2DA400AC" w:rsidR="000110FA" w:rsidRPr="00593E27" w:rsidRDefault="000110FA" w:rsidP="000F45C4">
      <w:pPr>
        <w:spacing w:after="0" w:line="360" w:lineRule="auto"/>
        <w:rPr>
          <w:rFonts w:ascii="Brix Slab Light" w:hAnsi="Brix Slab Light" w:cstheme="minorHAnsi"/>
          <w:sz w:val="23"/>
          <w:szCs w:val="23"/>
          <w:u w:val="single"/>
        </w:rPr>
      </w:pPr>
    </w:p>
    <w:p w14:paraId="66A0D932" w14:textId="1AB163D7" w:rsidR="000110FA" w:rsidRPr="00593E27" w:rsidRDefault="000110FA" w:rsidP="000F45C4">
      <w:pPr>
        <w:spacing w:after="0" w:line="360" w:lineRule="auto"/>
        <w:rPr>
          <w:rFonts w:ascii="Brix Sans Black" w:hAnsi="Brix Sans Black" w:cstheme="minorHAnsi"/>
          <w:b/>
          <w:sz w:val="32"/>
          <w:szCs w:val="32"/>
        </w:rPr>
      </w:pPr>
      <w:r w:rsidRPr="00593E27">
        <w:rPr>
          <w:rFonts w:ascii="Brix Sans Black" w:hAnsi="Brix Sans Black" w:cstheme="minorHAnsi"/>
          <w:b/>
          <w:sz w:val="32"/>
          <w:szCs w:val="32"/>
        </w:rPr>
        <w:t>Elitmiljö USA</w:t>
      </w:r>
    </w:p>
    <w:p w14:paraId="3502AE60" w14:textId="403A3164" w:rsidR="000110FA" w:rsidRPr="00593E27" w:rsidRDefault="00607698" w:rsidP="000F45C4">
      <w:pPr>
        <w:spacing w:after="0" w:line="360" w:lineRule="auto"/>
        <w:rPr>
          <w:rFonts w:ascii="Brix Slab Light" w:hAnsi="Brix Slab Light" w:cstheme="minorHAnsi"/>
          <w:sz w:val="23"/>
          <w:szCs w:val="23"/>
        </w:rPr>
      </w:pPr>
      <w:r w:rsidRPr="00593E27">
        <w:rPr>
          <w:rFonts w:ascii="Brix Slab Light" w:hAnsi="Brix Slab Light" w:cstheme="minorHAnsi"/>
          <w:sz w:val="23"/>
          <w:szCs w:val="23"/>
        </w:rPr>
        <w:t>Fr</w:t>
      </w:r>
      <w:r w:rsidR="00FB799A" w:rsidRPr="00593E27">
        <w:rPr>
          <w:rFonts w:ascii="Brix Slab Light" w:hAnsi="Brix Slab Light" w:cstheme="minorHAnsi"/>
          <w:sz w:val="23"/>
          <w:szCs w:val="23"/>
        </w:rPr>
        <w:t xml:space="preserve">ån och med </w:t>
      </w:r>
      <w:r w:rsidR="000110FA" w:rsidRPr="00593E27">
        <w:rPr>
          <w:rFonts w:ascii="Brix Slab Light" w:hAnsi="Brix Slab Light" w:cstheme="minorHAnsi"/>
          <w:sz w:val="23"/>
          <w:szCs w:val="23"/>
        </w:rPr>
        <w:t>2017 har Swedish Golf Team ett avtal med en modern anläggning för träning och boende i Phoenix, Arizona. Där kan svenska elitsatsande golfspelare hyra in sig till ett subvention</w:t>
      </w:r>
      <w:r w:rsidR="00210D8F" w:rsidRPr="00593E27">
        <w:rPr>
          <w:rFonts w:ascii="Brix Slab Light" w:hAnsi="Brix Slab Light" w:cstheme="minorHAnsi"/>
          <w:sz w:val="23"/>
          <w:szCs w:val="23"/>
        </w:rPr>
        <w:t xml:space="preserve">erat pris i en lägenhet med upp </w:t>
      </w:r>
      <w:r w:rsidR="000110FA" w:rsidRPr="00593E27">
        <w:rPr>
          <w:rFonts w:ascii="Brix Slab Light" w:hAnsi="Brix Slab Light" w:cstheme="minorHAnsi"/>
          <w:sz w:val="23"/>
          <w:szCs w:val="23"/>
        </w:rPr>
        <w:t>till åtta sängplatser. Förutom boende får spelarna tillgång till ett modernt gym på anläggningen och fritt spel och träning på McDowell Mountain Golf Club cirka en mil från lägenheten.</w:t>
      </w:r>
      <w:r w:rsidRPr="00593E27">
        <w:rPr>
          <w:rFonts w:ascii="Brix Slab Light" w:hAnsi="Brix Slab Light" w:cstheme="minorHAnsi"/>
          <w:sz w:val="23"/>
          <w:szCs w:val="23"/>
        </w:rPr>
        <w:t xml:space="preserve"> </w:t>
      </w:r>
      <w:r w:rsidR="000110FA" w:rsidRPr="00593E27">
        <w:rPr>
          <w:rFonts w:ascii="Brix Slab Light" w:hAnsi="Brix Slab Light" w:cstheme="minorHAnsi"/>
          <w:sz w:val="23"/>
          <w:szCs w:val="23"/>
        </w:rPr>
        <w:t>Satsningen ha</w:t>
      </w:r>
      <w:r w:rsidRPr="00593E27">
        <w:rPr>
          <w:rFonts w:ascii="Brix Slab Light" w:hAnsi="Brix Slab Light" w:cstheme="minorHAnsi"/>
          <w:sz w:val="23"/>
          <w:szCs w:val="23"/>
        </w:rPr>
        <w:t xml:space="preserve">r möjliggjorts genom ett </w:t>
      </w:r>
      <w:r w:rsidR="000110FA" w:rsidRPr="00593E27">
        <w:rPr>
          <w:rFonts w:ascii="Brix Slab Light" w:hAnsi="Brix Slab Light" w:cstheme="minorHAnsi"/>
          <w:sz w:val="23"/>
          <w:szCs w:val="23"/>
        </w:rPr>
        <w:t xml:space="preserve">extra </w:t>
      </w:r>
      <w:r w:rsidR="00210D8F" w:rsidRPr="00593E27">
        <w:rPr>
          <w:rFonts w:ascii="Brix Slab Light" w:hAnsi="Brix Slab Light" w:cstheme="minorHAnsi"/>
          <w:sz w:val="23"/>
          <w:szCs w:val="23"/>
        </w:rPr>
        <w:t xml:space="preserve">riktat </w:t>
      </w:r>
      <w:r w:rsidR="000110FA" w:rsidRPr="00593E27">
        <w:rPr>
          <w:rFonts w:ascii="Brix Slab Light" w:hAnsi="Brix Slab Light" w:cstheme="minorHAnsi"/>
          <w:sz w:val="23"/>
          <w:szCs w:val="23"/>
        </w:rPr>
        <w:t>landslagsstöd</w:t>
      </w:r>
      <w:r w:rsidR="00FB799A" w:rsidRPr="00593E27">
        <w:rPr>
          <w:rFonts w:ascii="Brix Slab Light" w:hAnsi="Brix Slab Light" w:cstheme="minorHAnsi"/>
          <w:sz w:val="23"/>
          <w:szCs w:val="23"/>
        </w:rPr>
        <w:t xml:space="preserve"> från Riksidrottsförbundet.</w:t>
      </w:r>
    </w:p>
    <w:p w14:paraId="1385A75E" w14:textId="77777777" w:rsidR="00FB799A" w:rsidRPr="00593E27" w:rsidRDefault="00FB799A" w:rsidP="000F45C4">
      <w:pPr>
        <w:spacing w:after="0" w:line="360" w:lineRule="auto"/>
        <w:rPr>
          <w:rFonts w:ascii="Brix Slab Light" w:hAnsi="Brix Slab Light" w:cstheme="minorHAnsi"/>
          <w:sz w:val="23"/>
          <w:szCs w:val="23"/>
        </w:rPr>
      </w:pPr>
    </w:p>
    <w:p w14:paraId="42E87A5B" w14:textId="0972730E" w:rsidR="000110FA" w:rsidRPr="00593E27" w:rsidRDefault="000110FA" w:rsidP="000F45C4">
      <w:pPr>
        <w:spacing w:after="0" w:line="360" w:lineRule="auto"/>
        <w:rPr>
          <w:rFonts w:ascii="Brix Sans Black" w:hAnsi="Brix Sans Black"/>
          <w:b/>
          <w:sz w:val="32"/>
          <w:szCs w:val="32"/>
        </w:rPr>
      </w:pPr>
      <w:r w:rsidRPr="00593E27">
        <w:rPr>
          <w:rFonts w:ascii="Brix Sans Black" w:hAnsi="Brix Sans Black"/>
          <w:b/>
          <w:sz w:val="32"/>
          <w:szCs w:val="32"/>
        </w:rPr>
        <w:t>Supercamp</w:t>
      </w:r>
    </w:p>
    <w:p w14:paraId="277B0075" w14:textId="38F4C6F9" w:rsidR="00607698" w:rsidRPr="00593E27" w:rsidRDefault="000110FA" w:rsidP="000F45C4">
      <w:pPr>
        <w:spacing w:after="0" w:line="360" w:lineRule="auto"/>
        <w:rPr>
          <w:rFonts w:ascii="Brix Slab Light" w:hAnsi="Brix Slab Light"/>
          <w:sz w:val="23"/>
          <w:szCs w:val="23"/>
        </w:rPr>
      </w:pPr>
      <w:r w:rsidRPr="00593E27">
        <w:rPr>
          <w:rFonts w:ascii="Brix Slab Light" w:hAnsi="Brix Slab Light"/>
          <w:sz w:val="23"/>
          <w:szCs w:val="23"/>
        </w:rPr>
        <w:t>I dagarna har en kallelse till vårens läger gått ut till samtliga spelare. Vi räknar med att c</w:t>
      </w:r>
      <w:r w:rsidR="00FB799A" w:rsidRPr="00593E27">
        <w:rPr>
          <w:rFonts w:ascii="Brix Slab Light" w:hAnsi="Brix Slab Light"/>
          <w:sz w:val="23"/>
          <w:szCs w:val="23"/>
        </w:rPr>
        <w:t>irk</w:t>
      </w:r>
      <w:r w:rsidRPr="00593E27">
        <w:rPr>
          <w:rFonts w:ascii="Brix Slab Light" w:hAnsi="Brix Slab Light"/>
          <w:sz w:val="23"/>
          <w:szCs w:val="23"/>
        </w:rPr>
        <w:t>a 200 spelare kommer</w:t>
      </w:r>
      <w:r w:rsidR="00DE3AD9" w:rsidRPr="00593E27">
        <w:rPr>
          <w:rFonts w:ascii="Brix Slab Light" w:hAnsi="Brix Slab Light"/>
          <w:sz w:val="23"/>
          <w:szCs w:val="23"/>
        </w:rPr>
        <w:t xml:space="preserve"> och delas upp på de </w:t>
      </w:r>
      <w:r w:rsidRPr="00593E27">
        <w:rPr>
          <w:rFonts w:ascii="Brix Slab Light" w:hAnsi="Brix Slab Light"/>
          <w:sz w:val="23"/>
          <w:szCs w:val="23"/>
        </w:rPr>
        <w:t>tre läg</w:t>
      </w:r>
      <w:r w:rsidR="003F22E2">
        <w:rPr>
          <w:rFonts w:ascii="Brix Slab Light" w:hAnsi="Brix Slab Light"/>
          <w:sz w:val="23"/>
          <w:szCs w:val="23"/>
        </w:rPr>
        <w:t>eer</w:t>
      </w:r>
      <w:r w:rsidR="00FB799A" w:rsidRPr="00593E27">
        <w:rPr>
          <w:rFonts w:ascii="Brix Slab Light" w:hAnsi="Brix Slab Light"/>
          <w:sz w:val="23"/>
          <w:szCs w:val="23"/>
        </w:rPr>
        <w:t xml:space="preserve"> s</w:t>
      </w:r>
      <w:r w:rsidR="00DE3AD9" w:rsidRPr="00593E27">
        <w:rPr>
          <w:rFonts w:ascii="Brix Slab Light" w:hAnsi="Brix Slab Light"/>
          <w:sz w:val="23"/>
          <w:szCs w:val="23"/>
        </w:rPr>
        <w:t xml:space="preserve">om </w:t>
      </w:r>
      <w:r w:rsidR="00607698" w:rsidRPr="00593E27">
        <w:rPr>
          <w:rFonts w:ascii="Brix Slab Light" w:hAnsi="Brix Slab Light"/>
          <w:sz w:val="23"/>
          <w:szCs w:val="23"/>
        </w:rPr>
        <w:t>genomförs 5–7 maj</w:t>
      </w:r>
      <w:r w:rsidR="00DE3AD9" w:rsidRPr="00593E27">
        <w:rPr>
          <w:rFonts w:ascii="Brix Slab Light" w:hAnsi="Brix Slab Light"/>
          <w:sz w:val="23"/>
          <w:szCs w:val="23"/>
        </w:rPr>
        <w:t>. S</w:t>
      </w:r>
      <w:r w:rsidR="00607698" w:rsidRPr="00593E27">
        <w:rPr>
          <w:rFonts w:ascii="Brix Slab Light" w:hAnsi="Brix Slab Light"/>
          <w:sz w:val="23"/>
          <w:szCs w:val="23"/>
        </w:rPr>
        <w:t>pelplatser blir Karlshamns GK,</w:t>
      </w:r>
      <w:r w:rsidR="00E0359E" w:rsidRPr="00593E27">
        <w:rPr>
          <w:rFonts w:ascii="Brix Slab Light" w:hAnsi="Brix Slab Light"/>
          <w:sz w:val="23"/>
          <w:szCs w:val="23"/>
        </w:rPr>
        <w:t xml:space="preserve"> Katrineholms GK och Söderby GK</w:t>
      </w:r>
      <w:r w:rsidR="00DE3AD9" w:rsidRPr="00593E27">
        <w:rPr>
          <w:rFonts w:ascii="Brix Slab Light" w:hAnsi="Brix Slab Light"/>
          <w:sz w:val="23"/>
          <w:szCs w:val="23"/>
        </w:rPr>
        <w:t>.</w:t>
      </w:r>
    </w:p>
    <w:p w14:paraId="6CF5AE3D" w14:textId="77777777" w:rsidR="00A82088" w:rsidRPr="00593E27" w:rsidRDefault="00A82088" w:rsidP="000F45C4">
      <w:pPr>
        <w:spacing w:after="0" w:line="360" w:lineRule="auto"/>
        <w:rPr>
          <w:rFonts w:ascii="Brix Slab Light" w:hAnsi="Brix Slab Light"/>
          <w:sz w:val="23"/>
          <w:szCs w:val="23"/>
        </w:rPr>
      </w:pPr>
    </w:p>
    <w:p w14:paraId="7FF92431" w14:textId="77777777" w:rsidR="00FB799A" w:rsidRPr="00593E27" w:rsidRDefault="000110FA" w:rsidP="000F45C4">
      <w:pPr>
        <w:spacing w:after="0" w:line="360" w:lineRule="auto"/>
        <w:rPr>
          <w:rFonts w:ascii="Brix Sans Black" w:hAnsi="Brix Sans Black"/>
          <w:b/>
          <w:bCs/>
          <w:sz w:val="32"/>
          <w:szCs w:val="32"/>
        </w:rPr>
      </w:pPr>
      <w:r w:rsidRPr="00593E27">
        <w:rPr>
          <w:rFonts w:ascii="Brix Sans Black" w:hAnsi="Brix Sans Black"/>
          <w:b/>
          <w:bCs/>
          <w:sz w:val="32"/>
          <w:szCs w:val="32"/>
        </w:rPr>
        <w:t>Antidoping</w:t>
      </w:r>
    </w:p>
    <w:p w14:paraId="7C1DF272" w14:textId="4F1A3609" w:rsidR="00A82088" w:rsidRPr="00593E27" w:rsidRDefault="00BC5FD6" w:rsidP="000F45C4">
      <w:pPr>
        <w:spacing w:after="0" w:line="360" w:lineRule="auto"/>
        <w:rPr>
          <w:rStyle w:val="Hyperlnk"/>
          <w:rFonts w:ascii="Brix Slab Light" w:hAnsi="Brix Slab Light"/>
          <w:color w:val="auto"/>
          <w:sz w:val="23"/>
          <w:szCs w:val="23"/>
        </w:rPr>
      </w:pPr>
      <w:r w:rsidRPr="00593E27">
        <w:rPr>
          <w:rFonts w:ascii="Brix Slab Light" w:hAnsi="Brix Slab Light"/>
          <w:i/>
          <w:sz w:val="23"/>
          <w:szCs w:val="23"/>
        </w:rPr>
        <w:t>Ren Vinnare</w:t>
      </w:r>
      <w:r w:rsidRPr="00593E27">
        <w:rPr>
          <w:rFonts w:ascii="Brix Slab Light" w:hAnsi="Brix Slab Light"/>
          <w:sz w:val="23"/>
          <w:szCs w:val="23"/>
        </w:rPr>
        <w:t xml:space="preserve"> är en webbutbildning för idrottsutövare och stödpersonal, där SGF</w:t>
      </w:r>
      <w:r w:rsidR="00694425" w:rsidRPr="00593E27">
        <w:rPr>
          <w:rFonts w:ascii="Brix Slab Light" w:hAnsi="Brix Slab Light"/>
          <w:sz w:val="23"/>
          <w:szCs w:val="23"/>
        </w:rPr>
        <w:t>:</w:t>
      </w:r>
      <w:r w:rsidRPr="00593E27">
        <w:rPr>
          <w:rFonts w:ascii="Brix Slab Light" w:hAnsi="Brix Slab Light"/>
          <w:sz w:val="23"/>
          <w:szCs w:val="23"/>
        </w:rPr>
        <w:t xml:space="preserve">s mål är att alla </w:t>
      </w:r>
      <w:r w:rsidR="000110FA" w:rsidRPr="00593E27">
        <w:rPr>
          <w:rFonts w:ascii="Brix Slab Light" w:hAnsi="Brix Slab Light"/>
          <w:sz w:val="23"/>
          <w:szCs w:val="23"/>
        </w:rPr>
        <w:t>aktiva spelare</w:t>
      </w:r>
      <w:r w:rsidRPr="00593E27">
        <w:rPr>
          <w:rFonts w:ascii="Brix Slab Light" w:hAnsi="Brix Slab Light"/>
          <w:sz w:val="23"/>
          <w:szCs w:val="23"/>
        </w:rPr>
        <w:t xml:space="preserve">/ledare inom elitverksamheten </w:t>
      </w:r>
      <w:r w:rsidR="00694425" w:rsidRPr="00593E27">
        <w:rPr>
          <w:rFonts w:ascii="Brix Slab Light" w:hAnsi="Brix Slab Light"/>
          <w:sz w:val="23"/>
          <w:szCs w:val="23"/>
        </w:rPr>
        <w:t xml:space="preserve">samt vid </w:t>
      </w:r>
      <w:r w:rsidR="00FB799A" w:rsidRPr="00593E27">
        <w:rPr>
          <w:rFonts w:ascii="Brix Slab Light" w:hAnsi="Brix Slab Light"/>
          <w:sz w:val="23"/>
          <w:szCs w:val="23"/>
        </w:rPr>
        <w:t>r</w:t>
      </w:r>
      <w:r w:rsidR="00694425" w:rsidRPr="00593E27">
        <w:rPr>
          <w:rFonts w:ascii="Brix Slab Light" w:hAnsi="Brix Slab Light"/>
          <w:sz w:val="23"/>
          <w:szCs w:val="23"/>
        </w:rPr>
        <w:t xml:space="preserve">iksidrottsgymnasierna </w:t>
      </w:r>
      <w:r w:rsidR="00FB799A" w:rsidRPr="00593E27">
        <w:rPr>
          <w:rFonts w:ascii="Brix Slab Light" w:hAnsi="Brix Slab Light"/>
          <w:sz w:val="23"/>
          <w:szCs w:val="23"/>
        </w:rPr>
        <w:t xml:space="preserve">(RIG) </w:t>
      </w:r>
      <w:r w:rsidRPr="00593E27">
        <w:rPr>
          <w:rFonts w:ascii="Brix Slab Light" w:hAnsi="Brix Slab Light"/>
          <w:sz w:val="23"/>
          <w:szCs w:val="23"/>
        </w:rPr>
        <w:t xml:space="preserve">ska genomgå utbildningen. </w:t>
      </w:r>
      <w:r w:rsidR="000110FA" w:rsidRPr="00593E27">
        <w:rPr>
          <w:rFonts w:ascii="Brix Slab Light" w:hAnsi="Brix Slab Light"/>
          <w:sz w:val="23"/>
          <w:szCs w:val="23"/>
        </w:rPr>
        <w:t xml:space="preserve">RF:s information om </w:t>
      </w:r>
      <w:r w:rsidR="00FB799A" w:rsidRPr="00593E27">
        <w:rPr>
          <w:rFonts w:ascii="Brix Slab Light" w:hAnsi="Brix Slab Light"/>
          <w:sz w:val="23"/>
          <w:szCs w:val="23"/>
        </w:rPr>
        <w:t>a</w:t>
      </w:r>
      <w:r w:rsidR="000110FA" w:rsidRPr="00593E27">
        <w:rPr>
          <w:rFonts w:ascii="Brix Slab Light" w:hAnsi="Brix Slab Light"/>
          <w:sz w:val="23"/>
          <w:szCs w:val="23"/>
        </w:rPr>
        <w:t xml:space="preserve">ntidoping och material finns samlat på </w:t>
      </w:r>
      <w:hyperlink r:id="rId9" w:history="1">
        <w:r w:rsidR="000110FA" w:rsidRPr="00593E27">
          <w:rPr>
            <w:rStyle w:val="Hyperlnk"/>
            <w:rFonts w:ascii="Brix Slab Light" w:hAnsi="Brix Slab Light"/>
            <w:color w:val="auto"/>
            <w:sz w:val="23"/>
            <w:szCs w:val="23"/>
          </w:rPr>
          <w:t>http://www.rf.se/Antidoping/</w:t>
        </w:r>
      </w:hyperlink>
    </w:p>
    <w:p w14:paraId="46F57585" w14:textId="56EDCEA8" w:rsidR="00FB799A" w:rsidRPr="00593E27" w:rsidRDefault="000110FA" w:rsidP="000F45C4">
      <w:pPr>
        <w:spacing w:after="0" w:line="360" w:lineRule="auto"/>
        <w:rPr>
          <w:rStyle w:val="Hyperlnk"/>
          <w:rFonts w:ascii="Brix Slab Light" w:hAnsi="Brix Slab Light"/>
          <w:color w:val="auto"/>
          <w:sz w:val="23"/>
          <w:szCs w:val="23"/>
        </w:rPr>
      </w:pPr>
      <w:r w:rsidRPr="00593E27">
        <w:rPr>
          <w:rFonts w:ascii="Brix Slab Light" w:hAnsi="Brix Slab Light"/>
          <w:sz w:val="23"/>
          <w:szCs w:val="23"/>
        </w:rPr>
        <w:t xml:space="preserve">På SGF:s hemsida finns information om </w:t>
      </w:r>
      <w:r w:rsidR="00FB799A" w:rsidRPr="00593E27">
        <w:rPr>
          <w:rFonts w:ascii="Brix Slab Light" w:hAnsi="Brix Slab Light"/>
          <w:sz w:val="23"/>
          <w:szCs w:val="23"/>
        </w:rPr>
        <w:t>a</w:t>
      </w:r>
      <w:r w:rsidRPr="00593E27">
        <w:rPr>
          <w:rFonts w:ascii="Brix Slab Light" w:hAnsi="Brix Slab Light"/>
          <w:sz w:val="23"/>
          <w:szCs w:val="23"/>
        </w:rPr>
        <w:t xml:space="preserve">ntidoping och dispenser: </w:t>
      </w:r>
      <w:hyperlink r:id="rId10" w:history="1">
        <w:r w:rsidRPr="00593E27">
          <w:rPr>
            <w:rStyle w:val="Hyperlnk"/>
            <w:rFonts w:ascii="Brix Slab Light" w:hAnsi="Brix Slab Light"/>
            <w:color w:val="auto"/>
            <w:sz w:val="23"/>
            <w:szCs w:val="23"/>
          </w:rPr>
          <w:t>http://www.golf.se/tavling/antidoping/</w:t>
        </w:r>
      </w:hyperlink>
    </w:p>
    <w:p w14:paraId="485854F4" w14:textId="77777777" w:rsidR="00FB799A" w:rsidRPr="00593E27" w:rsidRDefault="00FB799A" w:rsidP="000F45C4">
      <w:pPr>
        <w:spacing w:after="0" w:line="360" w:lineRule="auto"/>
        <w:rPr>
          <w:rStyle w:val="Hyperlnk"/>
          <w:rFonts w:ascii="Brix Slab Light" w:hAnsi="Brix Slab Light"/>
          <w:color w:val="auto"/>
          <w:sz w:val="23"/>
          <w:szCs w:val="23"/>
        </w:rPr>
      </w:pPr>
    </w:p>
    <w:p w14:paraId="1A7A5D6C" w14:textId="66DA4F81" w:rsidR="00862816" w:rsidRPr="00593E27" w:rsidRDefault="00593E27" w:rsidP="000F45C4">
      <w:pPr>
        <w:pStyle w:val="Oformateradtext"/>
        <w:spacing w:line="360" w:lineRule="auto"/>
        <w:rPr>
          <w:rFonts w:ascii="Brix Sans Black" w:hAnsi="Brix Sans Black"/>
          <w:sz w:val="32"/>
          <w:szCs w:val="32"/>
        </w:rPr>
      </w:pPr>
      <w:r w:rsidRPr="00593E27">
        <w:rPr>
          <w:rFonts w:ascii="Brix Sans Black" w:hAnsi="Brix Sans Black"/>
          <w:b/>
          <w:bCs/>
          <w:sz w:val="32"/>
          <w:szCs w:val="32"/>
        </w:rPr>
        <w:t>”</w:t>
      </w:r>
      <w:r w:rsidR="00862816" w:rsidRPr="00593E27">
        <w:rPr>
          <w:rFonts w:ascii="Brix Sans Black" w:hAnsi="Brix Sans Black"/>
          <w:b/>
          <w:bCs/>
          <w:sz w:val="32"/>
          <w:szCs w:val="32"/>
        </w:rPr>
        <w:t>Moderniserade” golfregler från 2019</w:t>
      </w:r>
      <w:r w:rsidR="00862816" w:rsidRPr="00593E27">
        <w:rPr>
          <w:rFonts w:ascii="Brix Sans Black" w:hAnsi="Brix Sans Black"/>
          <w:sz w:val="32"/>
          <w:szCs w:val="32"/>
        </w:rPr>
        <w:t xml:space="preserve"> </w:t>
      </w:r>
    </w:p>
    <w:p w14:paraId="435586A0" w14:textId="23739AF1" w:rsidR="00862816" w:rsidRPr="00593E27" w:rsidRDefault="00862816" w:rsidP="000F45C4">
      <w:pPr>
        <w:pStyle w:val="Oformateradtext"/>
        <w:spacing w:line="360" w:lineRule="auto"/>
        <w:rPr>
          <w:rFonts w:ascii="Brix Slab Light" w:hAnsi="Brix Slab Light"/>
          <w:sz w:val="23"/>
          <w:szCs w:val="23"/>
        </w:rPr>
      </w:pPr>
      <w:r w:rsidRPr="00593E27">
        <w:rPr>
          <w:rFonts w:ascii="Brix Slab Light" w:hAnsi="Brix Slab Light"/>
          <w:sz w:val="23"/>
          <w:szCs w:val="23"/>
        </w:rPr>
        <w:t xml:space="preserve">Åren framöver blir historiska inom regler och handicap samt väldigt bra för spelet golf i framtiden. </w:t>
      </w:r>
      <w:r w:rsidR="00DE3AD9" w:rsidRPr="00593E27">
        <w:rPr>
          <w:rFonts w:ascii="Brix Slab Light" w:hAnsi="Brix Slab Light"/>
          <w:sz w:val="23"/>
          <w:szCs w:val="23"/>
        </w:rPr>
        <w:t xml:space="preserve">Hela världen är inblandad och </w:t>
      </w:r>
      <w:r w:rsidR="00FB799A" w:rsidRPr="00593E27">
        <w:rPr>
          <w:rFonts w:ascii="Brix Slab Light" w:hAnsi="Brix Slab Light"/>
          <w:sz w:val="23"/>
          <w:szCs w:val="23"/>
        </w:rPr>
        <w:t>vår r</w:t>
      </w:r>
      <w:r w:rsidR="00DE3AD9" w:rsidRPr="00593E27">
        <w:rPr>
          <w:rFonts w:ascii="Brix Slab Light" w:hAnsi="Brix Slab Light"/>
          <w:sz w:val="23"/>
          <w:szCs w:val="23"/>
        </w:rPr>
        <w:t>egelkommitté</w:t>
      </w:r>
      <w:r w:rsidRPr="00593E27">
        <w:rPr>
          <w:rFonts w:ascii="Brix Slab Light" w:hAnsi="Brix Slab Light"/>
          <w:sz w:val="23"/>
          <w:szCs w:val="23"/>
        </w:rPr>
        <w:t xml:space="preserve"> </w:t>
      </w:r>
      <w:r w:rsidR="00FB799A" w:rsidRPr="00593E27">
        <w:rPr>
          <w:rFonts w:ascii="Brix Slab Light" w:hAnsi="Brix Slab Light"/>
          <w:sz w:val="23"/>
          <w:szCs w:val="23"/>
        </w:rPr>
        <w:t xml:space="preserve">(RK) </w:t>
      </w:r>
      <w:r w:rsidRPr="00593E27">
        <w:rPr>
          <w:rFonts w:ascii="Brix Slab Light" w:hAnsi="Brix Slab Light"/>
          <w:sz w:val="23"/>
          <w:szCs w:val="23"/>
        </w:rPr>
        <w:t>kom</w:t>
      </w:r>
      <w:r w:rsidR="00DE3AD9" w:rsidRPr="00593E27">
        <w:rPr>
          <w:rFonts w:ascii="Brix Slab Light" w:hAnsi="Brix Slab Light"/>
          <w:sz w:val="23"/>
          <w:szCs w:val="23"/>
        </w:rPr>
        <w:t>mer att spela en viktig roll i G</w:t>
      </w:r>
      <w:r w:rsidRPr="00593E27">
        <w:rPr>
          <w:rFonts w:ascii="Brix Slab Light" w:hAnsi="Brix Slab Light"/>
          <w:sz w:val="23"/>
          <w:szCs w:val="23"/>
        </w:rPr>
        <w:t>olfsverige för att imp</w:t>
      </w:r>
      <w:r w:rsidR="00DE3AD9" w:rsidRPr="00593E27">
        <w:rPr>
          <w:rFonts w:ascii="Brix Slab Light" w:hAnsi="Brix Slab Light"/>
          <w:sz w:val="23"/>
          <w:szCs w:val="23"/>
        </w:rPr>
        <w:t xml:space="preserve">lementera detta i </w:t>
      </w:r>
      <w:r w:rsidRPr="00593E27">
        <w:rPr>
          <w:rFonts w:ascii="Brix Slab Light" w:hAnsi="Brix Slab Light"/>
          <w:sz w:val="23"/>
          <w:szCs w:val="23"/>
        </w:rPr>
        <w:t>land</w:t>
      </w:r>
      <w:r w:rsidR="00DE3AD9" w:rsidRPr="00593E27">
        <w:rPr>
          <w:rFonts w:ascii="Brix Slab Light" w:hAnsi="Brix Slab Light"/>
          <w:sz w:val="23"/>
          <w:szCs w:val="23"/>
        </w:rPr>
        <w:t>et</w:t>
      </w:r>
      <w:r w:rsidRPr="00593E27">
        <w:rPr>
          <w:rFonts w:ascii="Brix Slab Light" w:hAnsi="Brix Slab Light"/>
          <w:sz w:val="23"/>
          <w:szCs w:val="23"/>
        </w:rPr>
        <w:t xml:space="preserve">. </w:t>
      </w:r>
      <w:r w:rsidR="00DE3AD9" w:rsidRPr="00593E27">
        <w:rPr>
          <w:rFonts w:ascii="Brix Slab Light" w:hAnsi="Brix Slab Light"/>
          <w:sz w:val="23"/>
          <w:szCs w:val="23"/>
        </w:rPr>
        <w:t xml:space="preserve">För att möta </w:t>
      </w:r>
      <w:r w:rsidRPr="00593E27">
        <w:rPr>
          <w:rFonts w:ascii="Brix Slab Light" w:hAnsi="Brix Slab Light"/>
          <w:sz w:val="23"/>
          <w:szCs w:val="23"/>
        </w:rPr>
        <w:t>framtid</w:t>
      </w:r>
      <w:r w:rsidR="00DE3AD9" w:rsidRPr="00593E27">
        <w:rPr>
          <w:rFonts w:ascii="Brix Slab Light" w:hAnsi="Brix Slab Light"/>
          <w:sz w:val="23"/>
          <w:szCs w:val="23"/>
        </w:rPr>
        <w:t>en</w:t>
      </w:r>
      <w:r w:rsidRPr="00593E27">
        <w:rPr>
          <w:rFonts w:ascii="Brix Slab Light" w:hAnsi="Brix Slab Light"/>
          <w:sz w:val="23"/>
          <w:szCs w:val="23"/>
        </w:rPr>
        <w:t xml:space="preserve"> kommer RK</w:t>
      </w:r>
      <w:r w:rsidR="00DE3AD9" w:rsidRPr="00593E27">
        <w:rPr>
          <w:rFonts w:ascii="Brix Slab Light" w:hAnsi="Brix Slab Light"/>
          <w:sz w:val="23"/>
          <w:szCs w:val="23"/>
        </w:rPr>
        <w:t xml:space="preserve"> att</w:t>
      </w:r>
      <w:r w:rsidRPr="00593E27">
        <w:rPr>
          <w:rFonts w:ascii="Brix Slab Light" w:hAnsi="Brix Slab Light"/>
          <w:sz w:val="23"/>
          <w:szCs w:val="23"/>
        </w:rPr>
        <w:t xml:space="preserve"> föreslå i sin nya verksamhetsinriktning att två av kommitténs arbetsutskott, inom handicap respektive banvärdering, har regelrätta och kontinuerliga möten. Detta gör att ”stora” RK mer effektivt kan koncentrera sig på arbetet runt de moderniserade golfreglerna. </w:t>
      </w:r>
    </w:p>
    <w:p w14:paraId="431A711B" w14:textId="40CEA119" w:rsidR="00862816" w:rsidRPr="00593E27" w:rsidRDefault="00862816" w:rsidP="000F45C4">
      <w:pPr>
        <w:pStyle w:val="Oformateradtext"/>
        <w:spacing w:line="360" w:lineRule="auto"/>
        <w:rPr>
          <w:rFonts w:ascii="Brix Slab Light" w:hAnsi="Brix Slab Light"/>
          <w:sz w:val="23"/>
          <w:szCs w:val="23"/>
        </w:rPr>
      </w:pPr>
      <w:r w:rsidRPr="00593E27">
        <w:rPr>
          <w:rFonts w:ascii="Brix Slab Light" w:hAnsi="Brix Slab Light"/>
          <w:sz w:val="23"/>
          <w:szCs w:val="23"/>
        </w:rPr>
        <w:t xml:space="preserve">Eftersom vi ska spela efter de </w:t>
      </w:r>
      <w:r w:rsidR="00FB799A" w:rsidRPr="00593E27">
        <w:rPr>
          <w:rFonts w:ascii="Brix Slab Light" w:hAnsi="Brix Slab Light"/>
          <w:sz w:val="23"/>
          <w:szCs w:val="23"/>
        </w:rPr>
        <w:t>”</w:t>
      </w:r>
      <w:r w:rsidRPr="00593E27">
        <w:rPr>
          <w:rFonts w:ascii="Brix Slab Light" w:hAnsi="Brix Slab Light"/>
          <w:sz w:val="23"/>
          <w:szCs w:val="23"/>
        </w:rPr>
        <w:t>gamla</w:t>
      </w:r>
      <w:r w:rsidR="00FB799A" w:rsidRPr="00593E27">
        <w:rPr>
          <w:rFonts w:ascii="Brix Slab Light" w:hAnsi="Brix Slab Light"/>
          <w:sz w:val="23"/>
          <w:szCs w:val="23"/>
        </w:rPr>
        <w:t>”</w:t>
      </w:r>
      <w:r w:rsidRPr="00593E27">
        <w:rPr>
          <w:rFonts w:ascii="Brix Slab Light" w:hAnsi="Brix Slab Light"/>
          <w:sz w:val="23"/>
          <w:szCs w:val="23"/>
        </w:rPr>
        <w:t xml:space="preserve"> reglerna i ytterligare två säsonger kommer vi inte att översätta något och lägga ut på vår hemsida. Det skulle bara bli förvirrande för den vanlige golfspelaren. När de nya reglerna slutligen är på pränt sätter vi igång översättningsarbetet. </w:t>
      </w:r>
    </w:p>
    <w:p w14:paraId="350FC0BC" w14:textId="77777777" w:rsidR="000E01FB" w:rsidRPr="00593E27" w:rsidRDefault="000E01FB" w:rsidP="000F45C4">
      <w:pPr>
        <w:spacing w:after="0" w:line="360" w:lineRule="auto"/>
        <w:rPr>
          <w:rFonts w:ascii="Brix Slab Light" w:hAnsi="Brix Slab Light"/>
          <w:b/>
          <w:sz w:val="23"/>
          <w:szCs w:val="23"/>
        </w:rPr>
      </w:pPr>
    </w:p>
    <w:p w14:paraId="5F5BBC98" w14:textId="5BD837D0" w:rsidR="00862816" w:rsidRPr="00593E27" w:rsidRDefault="00862816" w:rsidP="000F45C4">
      <w:pPr>
        <w:spacing w:after="0" w:line="360" w:lineRule="auto"/>
        <w:rPr>
          <w:rFonts w:ascii="Brix Sans Black" w:hAnsi="Brix Sans Black"/>
          <w:b/>
          <w:sz w:val="32"/>
          <w:szCs w:val="32"/>
        </w:rPr>
      </w:pPr>
      <w:r w:rsidRPr="00593E27">
        <w:rPr>
          <w:rFonts w:ascii="Brix Sans Black" w:hAnsi="Brix Sans Black"/>
          <w:b/>
          <w:sz w:val="32"/>
          <w:szCs w:val="32"/>
        </w:rPr>
        <w:t xml:space="preserve">Handigolf </w:t>
      </w:r>
      <w:r w:rsidR="00FB799A" w:rsidRPr="00593E27">
        <w:rPr>
          <w:rFonts w:ascii="Brix Sans Black" w:hAnsi="Brix Sans Black"/>
          <w:b/>
          <w:sz w:val="32"/>
          <w:szCs w:val="32"/>
        </w:rPr>
        <w:t>– u</w:t>
      </w:r>
      <w:r w:rsidRPr="00593E27">
        <w:rPr>
          <w:rFonts w:ascii="Brix Sans Black" w:hAnsi="Brix Sans Black"/>
          <w:b/>
          <w:sz w:val="32"/>
          <w:szCs w:val="32"/>
        </w:rPr>
        <w:t>tbildning</w:t>
      </w:r>
    </w:p>
    <w:p w14:paraId="1E3D642D" w14:textId="289ED4FD" w:rsidR="00862816" w:rsidRPr="00593E27" w:rsidRDefault="00630138" w:rsidP="000F45C4">
      <w:pPr>
        <w:spacing w:after="0" w:line="360" w:lineRule="auto"/>
        <w:rPr>
          <w:rFonts w:ascii="Brix Slab Light" w:eastAsia="Times New Roman" w:hAnsi="Brix Slab Light" w:cs="Times New Roman"/>
          <w:sz w:val="23"/>
          <w:szCs w:val="23"/>
          <w:lang w:eastAsia="sv-SE"/>
        </w:rPr>
      </w:pPr>
      <w:r w:rsidRPr="00593E27">
        <w:rPr>
          <w:rFonts w:ascii="Brix Slab Light" w:hAnsi="Brix Slab Light"/>
          <w:sz w:val="23"/>
          <w:szCs w:val="23"/>
        </w:rPr>
        <w:t xml:space="preserve">Den </w:t>
      </w:r>
      <w:r w:rsidR="00862816" w:rsidRPr="00593E27">
        <w:rPr>
          <w:rFonts w:ascii="Brix Slab Light" w:hAnsi="Brix Slab Light"/>
          <w:sz w:val="23"/>
          <w:szCs w:val="23"/>
        </w:rPr>
        <w:t>18</w:t>
      </w:r>
      <w:r w:rsidR="00FB799A" w:rsidRPr="00593E27">
        <w:rPr>
          <w:rFonts w:ascii="Brix Slab Light" w:hAnsi="Brix Slab Light"/>
          <w:sz w:val="23"/>
          <w:szCs w:val="23"/>
        </w:rPr>
        <w:t>–</w:t>
      </w:r>
      <w:r w:rsidR="00862816" w:rsidRPr="00593E27">
        <w:rPr>
          <w:rFonts w:ascii="Brix Slab Light" w:hAnsi="Brix Slab Light"/>
          <w:sz w:val="23"/>
          <w:szCs w:val="23"/>
        </w:rPr>
        <w:t>19 fe</w:t>
      </w:r>
      <w:r w:rsidRPr="00593E27">
        <w:rPr>
          <w:rFonts w:ascii="Brix Slab Light" w:hAnsi="Brix Slab Light"/>
          <w:sz w:val="23"/>
          <w:szCs w:val="23"/>
        </w:rPr>
        <w:t xml:space="preserve">bruari </w:t>
      </w:r>
      <w:r w:rsidR="00862816" w:rsidRPr="00593E27">
        <w:rPr>
          <w:rFonts w:ascii="Brix Slab Light" w:hAnsi="Brix Slab Light"/>
          <w:sz w:val="23"/>
          <w:szCs w:val="23"/>
        </w:rPr>
        <w:t>träf</w:t>
      </w:r>
      <w:r w:rsidRPr="00593E27">
        <w:rPr>
          <w:rFonts w:ascii="Brix Slab Light" w:hAnsi="Brix Slab Light"/>
          <w:sz w:val="23"/>
          <w:szCs w:val="23"/>
        </w:rPr>
        <w:t xml:space="preserve">fades handigolfansvariga från </w:t>
      </w:r>
      <w:r w:rsidR="00FB799A" w:rsidRPr="00593E27">
        <w:rPr>
          <w:rFonts w:ascii="Brix Slab Light" w:hAnsi="Brix Slab Light"/>
          <w:sz w:val="23"/>
          <w:szCs w:val="23"/>
        </w:rPr>
        <w:t>elva</w:t>
      </w:r>
      <w:r w:rsidR="00862816" w:rsidRPr="00593E27">
        <w:rPr>
          <w:rFonts w:ascii="Brix Slab Light" w:hAnsi="Brix Slab Light"/>
          <w:sz w:val="23"/>
          <w:szCs w:val="23"/>
        </w:rPr>
        <w:t xml:space="preserve"> distrikt för utbildning och ERFA</w:t>
      </w:r>
      <w:r w:rsidR="00FB799A" w:rsidRPr="00593E27">
        <w:rPr>
          <w:rFonts w:ascii="Brix Slab Light" w:hAnsi="Brix Slab Light"/>
          <w:sz w:val="23"/>
          <w:szCs w:val="23"/>
        </w:rPr>
        <w:t>-</w:t>
      </w:r>
      <w:r w:rsidR="00862816" w:rsidRPr="00593E27">
        <w:rPr>
          <w:rFonts w:ascii="Brix Slab Light" w:hAnsi="Brix Slab Light"/>
          <w:sz w:val="23"/>
          <w:szCs w:val="23"/>
        </w:rPr>
        <w:t xml:space="preserve">träff. </w:t>
      </w:r>
      <w:r w:rsidRPr="00593E27">
        <w:rPr>
          <w:rFonts w:ascii="Brix Slab Light" w:eastAsia="Times New Roman" w:hAnsi="Brix Slab Light" w:cs="Times New Roman"/>
          <w:sz w:val="23"/>
          <w:szCs w:val="23"/>
          <w:lang w:eastAsia="sv-SE"/>
        </w:rPr>
        <w:t>Om h</w:t>
      </w:r>
      <w:r w:rsidR="00862816" w:rsidRPr="00593E27">
        <w:rPr>
          <w:rFonts w:ascii="Brix Slab Light" w:eastAsia="Times New Roman" w:hAnsi="Brix Slab Light" w:cs="Times New Roman"/>
          <w:sz w:val="23"/>
          <w:szCs w:val="23"/>
          <w:lang w:eastAsia="sv-SE"/>
        </w:rPr>
        <w:t>andigolf ska få en bredare bas i G</w:t>
      </w:r>
      <w:r w:rsidRPr="00593E27">
        <w:rPr>
          <w:rFonts w:ascii="Brix Slab Light" w:eastAsia="Times New Roman" w:hAnsi="Brix Slab Light" w:cs="Times New Roman"/>
          <w:sz w:val="23"/>
          <w:szCs w:val="23"/>
          <w:lang w:eastAsia="sv-SE"/>
        </w:rPr>
        <w:t xml:space="preserve">olfsverige har </w:t>
      </w:r>
      <w:r w:rsidR="00FB799A" w:rsidRPr="00593E27">
        <w:rPr>
          <w:rFonts w:ascii="Brix Slab Light" w:eastAsia="Times New Roman" w:hAnsi="Brix Slab Light" w:cs="Times New Roman"/>
          <w:sz w:val="23"/>
          <w:szCs w:val="23"/>
          <w:lang w:eastAsia="sv-SE"/>
        </w:rPr>
        <w:t xml:space="preserve">golfdistriktsförbunden </w:t>
      </w:r>
      <w:r w:rsidR="00862816" w:rsidRPr="00593E27">
        <w:rPr>
          <w:rFonts w:ascii="Brix Slab Light" w:eastAsia="Times New Roman" w:hAnsi="Brix Slab Light" w:cs="Times New Roman"/>
          <w:sz w:val="23"/>
          <w:szCs w:val="23"/>
          <w:lang w:eastAsia="sv-SE"/>
        </w:rPr>
        <w:t>en viktig r</w:t>
      </w:r>
      <w:r w:rsidRPr="00593E27">
        <w:rPr>
          <w:rFonts w:ascii="Brix Slab Light" w:eastAsia="Times New Roman" w:hAnsi="Brix Slab Light" w:cs="Times New Roman"/>
          <w:sz w:val="23"/>
          <w:szCs w:val="23"/>
          <w:lang w:eastAsia="sv-SE"/>
        </w:rPr>
        <w:t xml:space="preserve">oll att involvera fler golfklubbar och tillhörande </w:t>
      </w:r>
      <w:r w:rsidR="00862816" w:rsidRPr="00593E27">
        <w:rPr>
          <w:rFonts w:ascii="Brix Slab Light" w:eastAsia="Times New Roman" w:hAnsi="Brix Slab Light" w:cs="Times New Roman"/>
          <w:sz w:val="23"/>
          <w:szCs w:val="23"/>
          <w:lang w:eastAsia="sv-SE"/>
        </w:rPr>
        <w:t xml:space="preserve">ledare. </w:t>
      </w:r>
    </w:p>
    <w:p w14:paraId="3AB01E8E" w14:textId="77777777" w:rsidR="00630138" w:rsidRPr="00593E27" w:rsidRDefault="00630138" w:rsidP="000F45C4">
      <w:pPr>
        <w:pStyle w:val="Oformateradtext"/>
        <w:spacing w:line="360" w:lineRule="auto"/>
        <w:rPr>
          <w:rFonts w:ascii="Brix Slab Light" w:hAnsi="Brix Slab Light"/>
          <w:b/>
          <w:bCs/>
          <w:sz w:val="23"/>
          <w:szCs w:val="23"/>
          <w:u w:val="single"/>
        </w:rPr>
      </w:pPr>
    </w:p>
    <w:p w14:paraId="0282C37B" w14:textId="1C575ADA" w:rsidR="00630138" w:rsidRPr="00593E27" w:rsidRDefault="00630138" w:rsidP="000F45C4">
      <w:pPr>
        <w:pStyle w:val="Oformateradtext"/>
        <w:spacing w:line="360" w:lineRule="auto"/>
        <w:rPr>
          <w:rFonts w:ascii="Brix Sans Black" w:hAnsi="Brix Sans Black"/>
          <w:b/>
          <w:sz w:val="32"/>
          <w:szCs w:val="32"/>
        </w:rPr>
      </w:pPr>
      <w:r w:rsidRPr="00593E27">
        <w:rPr>
          <w:rFonts w:ascii="Brix Sans Black" w:hAnsi="Brix Sans Black"/>
          <w:b/>
          <w:sz w:val="32"/>
          <w:szCs w:val="32"/>
        </w:rPr>
        <w:t xml:space="preserve">LOK-stöd </w:t>
      </w:r>
      <w:r w:rsidR="003F22E2">
        <w:rPr>
          <w:rFonts w:ascii="Brix Sans Black" w:hAnsi="Brix Sans Black"/>
          <w:b/>
          <w:sz w:val="32"/>
          <w:szCs w:val="32"/>
        </w:rPr>
        <w:t xml:space="preserve">för </w:t>
      </w:r>
      <w:r w:rsidRPr="00593E27">
        <w:rPr>
          <w:rFonts w:ascii="Brix Sans Black" w:hAnsi="Brix Sans Black"/>
          <w:b/>
          <w:sz w:val="32"/>
          <w:szCs w:val="32"/>
        </w:rPr>
        <w:t>golf 2016</w:t>
      </w:r>
    </w:p>
    <w:p w14:paraId="6D91F530" w14:textId="33F27EB4" w:rsidR="00630138" w:rsidRPr="00593E27" w:rsidRDefault="00630138" w:rsidP="000F45C4">
      <w:pPr>
        <w:pStyle w:val="Oformateradtext"/>
        <w:spacing w:line="360" w:lineRule="auto"/>
        <w:rPr>
          <w:rFonts w:ascii="Brix Slab Light" w:hAnsi="Brix Slab Light"/>
          <w:sz w:val="23"/>
          <w:szCs w:val="23"/>
        </w:rPr>
      </w:pPr>
      <w:r w:rsidRPr="00593E27">
        <w:rPr>
          <w:rFonts w:ascii="Brix Slab Light" w:hAnsi="Brix Slab Light"/>
          <w:sz w:val="23"/>
          <w:szCs w:val="23"/>
        </w:rPr>
        <w:t>LOK-stöd</w:t>
      </w:r>
      <w:r w:rsidR="008E69C2" w:rsidRPr="00593E27">
        <w:rPr>
          <w:rFonts w:ascii="Brix Slab Light" w:hAnsi="Brix Slab Light"/>
          <w:sz w:val="23"/>
          <w:szCs w:val="23"/>
        </w:rPr>
        <w:t>et</w:t>
      </w:r>
      <w:r w:rsidRPr="00593E27">
        <w:rPr>
          <w:rFonts w:ascii="Brix Slab Light" w:hAnsi="Brix Slab Light"/>
          <w:sz w:val="23"/>
          <w:szCs w:val="23"/>
        </w:rPr>
        <w:t xml:space="preserve"> för våren 2016 är nu offentligt och golfen redovisar en bra ökning:</w:t>
      </w:r>
    </w:p>
    <w:p w14:paraId="1378126D" w14:textId="5E451B4F" w:rsidR="00630138" w:rsidRPr="00593E27" w:rsidRDefault="00630138" w:rsidP="000F45C4">
      <w:pPr>
        <w:pStyle w:val="Oformateradtext"/>
        <w:spacing w:line="360" w:lineRule="auto"/>
        <w:rPr>
          <w:rFonts w:ascii="Brix Slab Light" w:hAnsi="Brix Slab Light"/>
          <w:sz w:val="23"/>
          <w:szCs w:val="23"/>
        </w:rPr>
      </w:pPr>
      <w:r w:rsidRPr="00593E27">
        <w:rPr>
          <w:rFonts w:ascii="Brix Slab Light" w:hAnsi="Brix Slab Light"/>
          <w:sz w:val="23"/>
          <w:szCs w:val="23"/>
        </w:rPr>
        <w:t>Våren 2</w:t>
      </w:r>
      <w:r w:rsidR="00FB799A" w:rsidRPr="00593E27">
        <w:rPr>
          <w:rFonts w:ascii="Brix Slab Light" w:hAnsi="Brix Slab Light"/>
          <w:sz w:val="23"/>
          <w:szCs w:val="23"/>
        </w:rPr>
        <w:t>015 = 32 537 gruppaktiviteter</w:t>
      </w:r>
      <w:r w:rsidR="003F22E2">
        <w:rPr>
          <w:rFonts w:ascii="Brix Slab Light" w:hAnsi="Brix Slab Light"/>
          <w:sz w:val="23"/>
          <w:szCs w:val="23"/>
        </w:rPr>
        <w:t>.</w:t>
      </w:r>
    </w:p>
    <w:p w14:paraId="00679DDE" w14:textId="44A56BC1" w:rsidR="00630138" w:rsidRPr="00593E27" w:rsidRDefault="00630138" w:rsidP="000F45C4">
      <w:pPr>
        <w:pStyle w:val="Oformateradtext"/>
        <w:spacing w:line="360" w:lineRule="auto"/>
        <w:rPr>
          <w:rFonts w:ascii="Brix Slab Light" w:hAnsi="Brix Slab Light"/>
          <w:sz w:val="23"/>
          <w:szCs w:val="23"/>
        </w:rPr>
      </w:pPr>
      <w:r w:rsidRPr="00593E27">
        <w:rPr>
          <w:rFonts w:ascii="Brix Slab Light" w:hAnsi="Brix Slab Light"/>
          <w:sz w:val="23"/>
          <w:szCs w:val="23"/>
        </w:rPr>
        <w:t xml:space="preserve">Våren 2016 = 36 384 </w:t>
      </w:r>
      <w:r w:rsidR="00FB799A" w:rsidRPr="00593E27">
        <w:rPr>
          <w:rFonts w:ascii="Brix Slab Light" w:hAnsi="Brix Slab Light"/>
          <w:sz w:val="23"/>
          <w:szCs w:val="23"/>
        </w:rPr>
        <w:t>g</w:t>
      </w:r>
      <w:r w:rsidRPr="00593E27">
        <w:rPr>
          <w:rFonts w:ascii="Brix Slab Light" w:hAnsi="Brix Slab Light"/>
          <w:sz w:val="23"/>
          <w:szCs w:val="23"/>
        </w:rPr>
        <w:t>ruppaktiviteter</w:t>
      </w:r>
      <w:r w:rsidR="003F22E2">
        <w:rPr>
          <w:rFonts w:ascii="Brix Slab Light" w:hAnsi="Brix Slab Light"/>
          <w:sz w:val="23"/>
          <w:szCs w:val="23"/>
        </w:rPr>
        <w:t>.</w:t>
      </w:r>
    </w:p>
    <w:p w14:paraId="221FFEF4" w14:textId="29478A02" w:rsidR="00630138" w:rsidRPr="00593E27" w:rsidRDefault="00630138" w:rsidP="000F45C4">
      <w:pPr>
        <w:pStyle w:val="Oformateradtext"/>
        <w:spacing w:line="360" w:lineRule="auto"/>
        <w:rPr>
          <w:rFonts w:ascii="Brix Slab Light" w:hAnsi="Brix Slab Light"/>
          <w:sz w:val="23"/>
          <w:szCs w:val="23"/>
        </w:rPr>
      </w:pPr>
      <w:r w:rsidRPr="00593E27">
        <w:rPr>
          <w:rFonts w:ascii="Brix Slab Light" w:hAnsi="Brix Slab Light"/>
          <w:sz w:val="23"/>
          <w:szCs w:val="23"/>
        </w:rPr>
        <w:t xml:space="preserve">Det är en ökning med </w:t>
      </w:r>
      <w:r w:rsidRPr="00593E27">
        <w:rPr>
          <w:rFonts w:ascii="Brix Slab Light" w:hAnsi="Brix Slab Light"/>
          <w:b/>
          <w:sz w:val="23"/>
          <w:szCs w:val="23"/>
        </w:rPr>
        <w:t>3 847 gruppaktiviteter</w:t>
      </w:r>
      <w:r w:rsidRPr="00593E27">
        <w:rPr>
          <w:rFonts w:ascii="Brix Slab Light" w:hAnsi="Brix Slab Light"/>
          <w:sz w:val="23"/>
          <w:szCs w:val="23"/>
        </w:rPr>
        <w:t xml:space="preserve"> våren 2016 j</w:t>
      </w:r>
      <w:r w:rsidR="003F22E2">
        <w:rPr>
          <w:rFonts w:ascii="Brix Slab Light" w:hAnsi="Brix Slab Light"/>
          <w:sz w:val="23"/>
          <w:szCs w:val="23"/>
        </w:rPr>
        <w:t xml:space="preserve">ämfört </w:t>
      </w:r>
      <w:r w:rsidRPr="00593E27">
        <w:rPr>
          <w:rFonts w:ascii="Brix Slab Light" w:hAnsi="Brix Slab Light"/>
          <w:sz w:val="23"/>
          <w:szCs w:val="23"/>
        </w:rPr>
        <w:t>med våren 2015</w:t>
      </w:r>
      <w:r w:rsidR="00FB799A" w:rsidRPr="00593E27">
        <w:rPr>
          <w:rFonts w:ascii="Brix Slab Light" w:hAnsi="Brix Slab Light"/>
          <w:sz w:val="23"/>
          <w:szCs w:val="23"/>
        </w:rPr>
        <w:t xml:space="preserve">, </w:t>
      </w:r>
      <w:r w:rsidRPr="00593E27">
        <w:rPr>
          <w:rFonts w:ascii="Brix Slab Light" w:hAnsi="Brix Slab Light"/>
          <w:sz w:val="23"/>
          <w:szCs w:val="23"/>
        </w:rPr>
        <w:t>som träning, spel, tävling och läger. Vi hoppas att även hösten visar en ökning.</w:t>
      </w:r>
    </w:p>
    <w:p w14:paraId="492BBF89" w14:textId="59305DC3" w:rsidR="003A757E" w:rsidRPr="00593E27" w:rsidRDefault="003A757E" w:rsidP="000F45C4">
      <w:pPr>
        <w:spacing w:after="0" w:line="360" w:lineRule="auto"/>
        <w:rPr>
          <w:rFonts w:ascii="Brix Slab Light" w:hAnsi="Brix Slab Light"/>
          <w:b/>
          <w:bCs/>
          <w:sz w:val="23"/>
          <w:szCs w:val="23"/>
          <w:u w:val="single"/>
        </w:rPr>
      </w:pPr>
    </w:p>
    <w:p w14:paraId="3232E729" w14:textId="3CE7575A" w:rsidR="00862816" w:rsidRPr="00593E27" w:rsidRDefault="00862816" w:rsidP="000F45C4">
      <w:pPr>
        <w:pStyle w:val="Ingetavstnd"/>
        <w:spacing w:line="360" w:lineRule="auto"/>
        <w:rPr>
          <w:rFonts w:ascii="Brix Sans Black" w:hAnsi="Brix Sans Black" w:cs="Arial"/>
          <w:b/>
          <w:bCs/>
          <w:sz w:val="32"/>
          <w:szCs w:val="32"/>
        </w:rPr>
      </w:pPr>
      <w:r w:rsidRPr="00593E27">
        <w:rPr>
          <w:rFonts w:ascii="Brix Sans Black" w:hAnsi="Brix Sans Black" w:cs="Arial"/>
          <w:b/>
          <w:bCs/>
          <w:sz w:val="32"/>
          <w:szCs w:val="32"/>
        </w:rPr>
        <w:lastRenderedPageBreak/>
        <w:t>Henrik Stenson och Fanny Sunesson st</w:t>
      </w:r>
      <w:r w:rsidR="006D40F0" w:rsidRPr="00593E27">
        <w:rPr>
          <w:rFonts w:ascii="Brix Sans Black" w:hAnsi="Brix Sans Black" w:cs="Arial"/>
          <w:b/>
          <w:bCs/>
          <w:sz w:val="32"/>
          <w:szCs w:val="32"/>
        </w:rPr>
        <w:t>artar juniortävling</w:t>
      </w:r>
    </w:p>
    <w:p w14:paraId="65DADCB2" w14:textId="3226A986" w:rsidR="00862816" w:rsidRPr="00593E27" w:rsidRDefault="00862816" w:rsidP="000F45C4">
      <w:pPr>
        <w:pStyle w:val="Ingetavstnd"/>
        <w:spacing w:line="360" w:lineRule="auto"/>
        <w:rPr>
          <w:rFonts w:ascii="Brix Slab Light" w:hAnsi="Brix Slab Light" w:cs="Arial"/>
          <w:bCs/>
          <w:sz w:val="23"/>
          <w:szCs w:val="23"/>
        </w:rPr>
      </w:pPr>
      <w:r w:rsidRPr="00593E27">
        <w:rPr>
          <w:rFonts w:ascii="Brix Slab Light" w:hAnsi="Brix Slab Light" w:cs="Arial"/>
          <w:bCs/>
          <w:sz w:val="23"/>
          <w:szCs w:val="23"/>
        </w:rPr>
        <w:t>För att inspirera juniorer lan</w:t>
      </w:r>
      <w:r w:rsidR="00630138" w:rsidRPr="00593E27">
        <w:rPr>
          <w:rFonts w:ascii="Brix Slab Light" w:hAnsi="Brix Slab Light" w:cs="Arial"/>
          <w:bCs/>
          <w:sz w:val="23"/>
          <w:szCs w:val="23"/>
        </w:rPr>
        <w:t xml:space="preserve">seras i sommar </w:t>
      </w:r>
      <w:r w:rsidRPr="00593E27">
        <w:rPr>
          <w:rFonts w:ascii="Brix Slab Light" w:hAnsi="Brix Slab Light" w:cs="Arial"/>
          <w:bCs/>
          <w:sz w:val="23"/>
          <w:szCs w:val="23"/>
        </w:rPr>
        <w:t xml:space="preserve">tävlingen </w:t>
      </w:r>
      <w:r w:rsidRPr="00593E27">
        <w:rPr>
          <w:rFonts w:ascii="Brix Slab Light" w:hAnsi="Brix Slab Light" w:cs="Arial"/>
          <w:bCs/>
          <w:i/>
          <w:iCs/>
          <w:sz w:val="23"/>
          <w:szCs w:val="23"/>
        </w:rPr>
        <w:t>Stenson Sunesson Junior Challenge</w:t>
      </w:r>
      <w:r w:rsidRPr="00593E27">
        <w:rPr>
          <w:rFonts w:ascii="Brix Slab Light" w:hAnsi="Brix Slab Light" w:cs="Arial"/>
          <w:bCs/>
          <w:sz w:val="23"/>
          <w:szCs w:val="23"/>
        </w:rPr>
        <w:t xml:space="preserve"> i samarbete med Svenska Golfförbundet. Båda golfprofilerna är på plats när tävlingen har premiär den 7–9 juli </w:t>
      </w:r>
      <w:r w:rsidR="00630138" w:rsidRPr="00593E27">
        <w:rPr>
          <w:rFonts w:ascii="Brix Slab Light" w:hAnsi="Brix Slab Light" w:cs="Arial"/>
          <w:bCs/>
          <w:sz w:val="23"/>
          <w:szCs w:val="23"/>
        </w:rPr>
        <w:t>på Barsebäck</w:t>
      </w:r>
      <w:r w:rsidRPr="00593E27">
        <w:rPr>
          <w:rFonts w:ascii="Brix Slab Light" w:hAnsi="Brix Slab Light" w:cs="Arial"/>
          <w:bCs/>
          <w:sz w:val="23"/>
          <w:szCs w:val="23"/>
        </w:rPr>
        <w:t>.</w:t>
      </w:r>
      <w:r w:rsidR="008E69C2" w:rsidRPr="00593E27">
        <w:rPr>
          <w:rFonts w:ascii="Brix Slab Light" w:hAnsi="Brix Slab Light" w:cs="Arial"/>
          <w:bCs/>
          <w:sz w:val="23"/>
          <w:szCs w:val="23"/>
        </w:rPr>
        <w:t xml:space="preserve"> Samtidigt arrangeras Henrik Stenson Handica</w:t>
      </w:r>
      <w:r w:rsidR="006D40F0" w:rsidRPr="00593E27">
        <w:rPr>
          <w:rFonts w:ascii="Brix Slab Light" w:hAnsi="Brix Slab Light" w:cs="Arial"/>
          <w:bCs/>
          <w:sz w:val="23"/>
          <w:szCs w:val="23"/>
        </w:rPr>
        <w:t>m</w:t>
      </w:r>
      <w:r w:rsidR="008E69C2" w:rsidRPr="00593E27">
        <w:rPr>
          <w:rFonts w:ascii="Brix Slab Light" w:hAnsi="Brix Slab Light" w:cs="Arial"/>
          <w:bCs/>
          <w:sz w:val="23"/>
          <w:szCs w:val="23"/>
        </w:rPr>
        <w:t>p för tolv utvalda handigolfare.</w:t>
      </w:r>
    </w:p>
    <w:p w14:paraId="7B887378" w14:textId="7795F8FC" w:rsidR="00396431" w:rsidRPr="00593E27" w:rsidRDefault="00396431" w:rsidP="000F45C4">
      <w:pPr>
        <w:spacing w:after="0" w:line="360" w:lineRule="auto"/>
        <w:rPr>
          <w:rFonts w:ascii="Brix Slab Light" w:hAnsi="Brix Slab Light"/>
          <w:sz w:val="23"/>
          <w:szCs w:val="23"/>
        </w:rPr>
      </w:pPr>
    </w:p>
    <w:p w14:paraId="3CC2B96E" w14:textId="77777777" w:rsidR="00396431" w:rsidRPr="00593E27" w:rsidRDefault="00396431" w:rsidP="000F45C4">
      <w:pPr>
        <w:spacing w:after="0" w:line="360" w:lineRule="auto"/>
        <w:rPr>
          <w:rFonts w:ascii="Brix Sans Black" w:hAnsi="Brix Sans Black"/>
          <w:b/>
          <w:sz w:val="32"/>
          <w:szCs w:val="32"/>
        </w:rPr>
      </w:pPr>
      <w:r w:rsidRPr="00593E27">
        <w:rPr>
          <w:rFonts w:ascii="Brix Sans Black" w:hAnsi="Brix Sans Black"/>
          <w:b/>
          <w:sz w:val="32"/>
          <w:szCs w:val="32"/>
        </w:rPr>
        <w:t>Utbildningstrappa bana</w:t>
      </w:r>
    </w:p>
    <w:p w14:paraId="78773B04" w14:textId="4D965560" w:rsidR="00396431" w:rsidRPr="00593E27" w:rsidRDefault="00396431" w:rsidP="000F45C4">
      <w:pPr>
        <w:spacing w:after="0" w:line="360" w:lineRule="auto"/>
        <w:rPr>
          <w:rFonts w:ascii="Brix Slab Light" w:hAnsi="Brix Slab Light"/>
          <w:sz w:val="23"/>
          <w:szCs w:val="23"/>
        </w:rPr>
      </w:pPr>
      <w:r w:rsidRPr="00593E27">
        <w:rPr>
          <w:rFonts w:ascii="Brix Slab Light" w:hAnsi="Brix Slab Light"/>
          <w:sz w:val="23"/>
          <w:szCs w:val="23"/>
        </w:rPr>
        <w:t>Under vintern har en ny utbildningstrappa för personal på banan tagits fram tillsammans med S</w:t>
      </w:r>
      <w:r w:rsidR="00A82088" w:rsidRPr="00593E27">
        <w:rPr>
          <w:rFonts w:ascii="Brix Slab Light" w:hAnsi="Brix Slab Light"/>
          <w:sz w:val="23"/>
          <w:szCs w:val="23"/>
        </w:rPr>
        <w:t xml:space="preserve">wedish </w:t>
      </w:r>
      <w:r w:rsidRPr="00593E27">
        <w:rPr>
          <w:rFonts w:ascii="Brix Slab Light" w:hAnsi="Brix Slab Light"/>
          <w:sz w:val="23"/>
          <w:szCs w:val="23"/>
        </w:rPr>
        <w:t>G</w:t>
      </w:r>
      <w:r w:rsidR="00A82088" w:rsidRPr="00593E27">
        <w:rPr>
          <w:rFonts w:ascii="Brix Slab Light" w:hAnsi="Brix Slab Light"/>
          <w:sz w:val="23"/>
          <w:szCs w:val="23"/>
        </w:rPr>
        <w:t xml:space="preserve">reenkeepers </w:t>
      </w:r>
      <w:r w:rsidRPr="00593E27">
        <w:rPr>
          <w:rFonts w:ascii="Brix Slab Light" w:hAnsi="Brix Slab Light"/>
          <w:sz w:val="23"/>
          <w:szCs w:val="23"/>
        </w:rPr>
        <w:t>A</w:t>
      </w:r>
      <w:r w:rsidR="00A82088" w:rsidRPr="00593E27">
        <w:rPr>
          <w:rFonts w:ascii="Brix Slab Light" w:hAnsi="Brix Slab Light"/>
          <w:sz w:val="23"/>
          <w:szCs w:val="23"/>
        </w:rPr>
        <w:t>ssociation</w:t>
      </w:r>
      <w:r w:rsidRPr="00593E27">
        <w:rPr>
          <w:rFonts w:ascii="Brix Slab Light" w:hAnsi="Brix Slab Light"/>
          <w:sz w:val="23"/>
          <w:szCs w:val="23"/>
        </w:rPr>
        <w:t>. De nya stegen bygger på att man startar med lokala introduktionsdagar till yrket. Nästa steg blir att man genomgår en grundutbildning för banpersonal (GUB) under två veckor, en vecka på hösten och sedan en vecka på våren. Dessa kurser kan då hållas regionalt och på så sätt blir de kostnadseffektiva. Vidareutbildning för banpersonal (VUB) blir en fyraveckorskurs under två år och Högre greenkeeperutbildningen (HGU) ligger kvar som en sjuveckorskurs.</w:t>
      </w:r>
    </w:p>
    <w:p w14:paraId="756ED5B7" w14:textId="043FB023" w:rsidR="000F2FF0" w:rsidRPr="00593E27" w:rsidRDefault="00396431" w:rsidP="000F45C4">
      <w:pPr>
        <w:spacing w:after="0" w:line="360" w:lineRule="auto"/>
        <w:rPr>
          <w:rFonts w:ascii="Brix Slab Light" w:hAnsi="Brix Slab Light"/>
          <w:sz w:val="23"/>
          <w:szCs w:val="23"/>
        </w:rPr>
      </w:pPr>
      <w:r w:rsidRPr="00593E27">
        <w:rPr>
          <w:rFonts w:ascii="Brix Slab Light" w:eastAsia="Calibri" w:hAnsi="Brix Slab Light" w:cs="Calibri"/>
          <w:noProof/>
          <w:sz w:val="23"/>
          <w:szCs w:val="23"/>
          <w:lang w:eastAsia="sv-SE"/>
        </w:rPr>
        <w:drawing>
          <wp:inline distT="0" distB="0" distL="0" distR="0" wp14:anchorId="1A54DCF3" wp14:editId="76650CFD">
            <wp:extent cx="5760720" cy="3186705"/>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60720" cy="3186705"/>
                    </a:xfrm>
                    <a:prstGeom prst="rect">
                      <a:avLst/>
                    </a:prstGeom>
                  </pic:spPr>
                </pic:pic>
              </a:graphicData>
            </a:graphic>
          </wp:inline>
        </w:drawing>
      </w:r>
    </w:p>
    <w:p w14:paraId="58D0010F" w14:textId="77777777" w:rsidR="00630138" w:rsidRPr="00593E27" w:rsidRDefault="00630138" w:rsidP="000F45C4">
      <w:pPr>
        <w:spacing w:after="0" w:line="360" w:lineRule="auto"/>
        <w:rPr>
          <w:rFonts w:ascii="Brix Slab Light" w:hAnsi="Brix Slab Light"/>
          <w:b/>
          <w:sz w:val="23"/>
          <w:szCs w:val="23"/>
        </w:rPr>
      </w:pPr>
    </w:p>
    <w:p w14:paraId="73AA3F51" w14:textId="6A1593B2" w:rsidR="006D693A" w:rsidRPr="00593E27" w:rsidRDefault="006D693A" w:rsidP="000F45C4">
      <w:pPr>
        <w:spacing w:after="0" w:line="360" w:lineRule="auto"/>
        <w:rPr>
          <w:rFonts w:ascii="Brix Sans Black" w:hAnsi="Brix Sans Black"/>
          <w:b/>
          <w:sz w:val="32"/>
          <w:szCs w:val="32"/>
        </w:rPr>
      </w:pPr>
      <w:r w:rsidRPr="00593E27">
        <w:rPr>
          <w:rFonts w:ascii="Brix Sans Black" w:hAnsi="Brix Sans Black"/>
          <w:b/>
          <w:sz w:val="32"/>
          <w:szCs w:val="32"/>
        </w:rPr>
        <w:t>Marknad och avtal</w:t>
      </w:r>
    </w:p>
    <w:p w14:paraId="09EFBBA1" w14:textId="77777777" w:rsidR="00A82088" w:rsidRPr="00593E27" w:rsidRDefault="006D693A" w:rsidP="000F45C4">
      <w:pPr>
        <w:spacing w:after="0" w:line="360" w:lineRule="auto"/>
        <w:rPr>
          <w:rFonts w:ascii="Brix Slab Light" w:hAnsi="Brix Slab Light"/>
          <w:sz w:val="23"/>
          <w:szCs w:val="23"/>
        </w:rPr>
      </w:pPr>
      <w:r w:rsidRPr="00593E27">
        <w:rPr>
          <w:rFonts w:ascii="Brix Slab Light" w:hAnsi="Brix Slab Light"/>
          <w:sz w:val="23"/>
          <w:szCs w:val="23"/>
        </w:rPr>
        <w:t xml:space="preserve">Mycket arbete och fokus läggs just nu på en helt ny design för MoreGolf, med ny kortbricka, nya bonuscheckar, ny hemsida och värdehäftet i mobilen. Lansering sker </w:t>
      </w:r>
      <w:r w:rsidR="00A82088" w:rsidRPr="00593E27">
        <w:rPr>
          <w:rFonts w:ascii="Brix Slab Light" w:hAnsi="Brix Slab Light"/>
          <w:sz w:val="23"/>
          <w:szCs w:val="23"/>
        </w:rPr>
        <w:t>efter hand med början i april</w:t>
      </w:r>
      <w:r w:rsidRPr="00593E27">
        <w:rPr>
          <w:rFonts w:ascii="Brix Slab Light" w:hAnsi="Brix Slab Light"/>
          <w:sz w:val="23"/>
          <w:szCs w:val="23"/>
        </w:rPr>
        <w:t>. Det pågår också ett bra samtal om hur ett fortsatt samarbete med Skandia kan/ska se ut från 2018, där hälsa och friskvård är det bärande temat för diskussionerna.</w:t>
      </w:r>
    </w:p>
    <w:p w14:paraId="6603505F" w14:textId="4CFDBE18" w:rsidR="006D693A" w:rsidRPr="00593E27" w:rsidRDefault="006D693A" w:rsidP="000F45C4">
      <w:pPr>
        <w:spacing w:after="0" w:line="360" w:lineRule="auto"/>
        <w:rPr>
          <w:rFonts w:ascii="Brix Slab Light" w:hAnsi="Brix Slab Light"/>
          <w:sz w:val="23"/>
          <w:szCs w:val="23"/>
        </w:rPr>
      </w:pPr>
      <w:r w:rsidRPr="00593E27">
        <w:rPr>
          <w:rFonts w:ascii="Brix Slab Light" w:hAnsi="Brix Slab Light"/>
          <w:sz w:val="23"/>
          <w:szCs w:val="23"/>
        </w:rPr>
        <w:lastRenderedPageBreak/>
        <w:t>Vi har också fått indikation på att de inte avser att köra vidare som juniorpartner, något som öppnar för att söka en ny juniorsponsor, där Stensons nya tävling kan bli ett fantastiskt trumfkort.</w:t>
      </w:r>
    </w:p>
    <w:p w14:paraId="15EC10D9" w14:textId="43F97290" w:rsidR="007201A4" w:rsidRPr="00593E27" w:rsidRDefault="007201A4" w:rsidP="000F45C4">
      <w:pPr>
        <w:spacing w:after="0" w:line="360" w:lineRule="auto"/>
        <w:rPr>
          <w:rFonts w:ascii="Brix Slab Light" w:hAnsi="Brix Slab Light"/>
          <w:sz w:val="23"/>
          <w:szCs w:val="23"/>
        </w:rPr>
      </w:pPr>
    </w:p>
    <w:p w14:paraId="20A1EF2C" w14:textId="7F6123B4" w:rsidR="00F078BF" w:rsidRPr="00593E27" w:rsidRDefault="00F078BF" w:rsidP="000F45C4">
      <w:pPr>
        <w:spacing w:after="0" w:line="360" w:lineRule="auto"/>
        <w:rPr>
          <w:rFonts w:ascii="Brix Sans Black" w:hAnsi="Brix Sans Black"/>
          <w:b/>
          <w:sz w:val="32"/>
          <w:szCs w:val="32"/>
        </w:rPr>
      </w:pPr>
      <w:r w:rsidRPr="00593E27">
        <w:rPr>
          <w:rFonts w:ascii="Brix Sans Black" w:hAnsi="Brix Sans Black"/>
          <w:b/>
          <w:sz w:val="32"/>
          <w:szCs w:val="32"/>
        </w:rPr>
        <w:t>RF:s intressepolitiska program</w:t>
      </w:r>
    </w:p>
    <w:p w14:paraId="4CA39D7C" w14:textId="58907081" w:rsidR="00F078BF" w:rsidRPr="00593E27" w:rsidRDefault="00254103" w:rsidP="000F45C4">
      <w:pPr>
        <w:spacing w:after="0" w:line="360" w:lineRule="auto"/>
        <w:rPr>
          <w:rFonts w:ascii="Brix Slab Light" w:hAnsi="Brix Slab Light"/>
          <w:sz w:val="23"/>
          <w:szCs w:val="23"/>
        </w:rPr>
      </w:pPr>
      <w:r w:rsidRPr="00593E27">
        <w:rPr>
          <w:rFonts w:ascii="Brix Slab Light" w:hAnsi="Brix Slab Light"/>
          <w:sz w:val="23"/>
          <w:szCs w:val="23"/>
        </w:rPr>
        <w:t>Som en uppstart inför riksdagsvalet 2018 har RF tagit fram ett intressepolitiskt</w:t>
      </w:r>
      <w:r w:rsidR="00F078BF" w:rsidRPr="00593E27">
        <w:rPr>
          <w:rFonts w:ascii="Brix Slab Light" w:hAnsi="Brix Slab Light"/>
          <w:sz w:val="23"/>
          <w:szCs w:val="23"/>
        </w:rPr>
        <w:t xml:space="preserve"> program, som SGF medverkat vid framtagningen av. </w:t>
      </w:r>
      <w:r w:rsidRPr="00593E27">
        <w:rPr>
          <w:rFonts w:ascii="Brix Slab Light" w:hAnsi="Brix Slab Light"/>
          <w:sz w:val="23"/>
          <w:szCs w:val="23"/>
        </w:rPr>
        <w:t>Hela progra</w:t>
      </w:r>
      <w:r w:rsidR="00A82088" w:rsidRPr="00593E27">
        <w:rPr>
          <w:rFonts w:ascii="Brix Slab Light" w:hAnsi="Brix Slab Light"/>
          <w:sz w:val="23"/>
          <w:szCs w:val="23"/>
        </w:rPr>
        <w:t>m</w:t>
      </w:r>
      <w:r w:rsidRPr="00593E27">
        <w:rPr>
          <w:rFonts w:ascii="Brix Slab Light" w:hAnsi="Brix Slab Light"/>
          <w:sz w:val="23"/>
          <w:szCs w:val="23"/>
        </w:rPr>
        <w:t xml:space="preserve">met finns att läsa på RF:s hemsida rf.se, men redan nu står det klart att RF kommer att fokusera på </w:t>
      </w:r>
      <w:r w:rsidR="00F078BF" w:rsidRPr="00593E27">
        <w:rPr>
          <w:rFonts w:ascii="Brix Slab Light" w:hAnsi="Brix Slab Light"/>
          <w:sz w:val="23"/>
          <w:szCs w:val="23"/>
        </w:rPr>
        <w:t>två frågor inför valet 2018</w:t>
      </w:r>
      <w:r w:rsidR="00A82088" w:rsidRPr="00593E27">
        <w:rPr>
          <w:rFonts w:ascii="Brix Slab Light" w:hAnsi="Brix Slab Light"/>
          <w:sz w:val="23"/>
          <w:szCs w:val="23"/>
        </w:rPr>
        <w:t>:</w:t>
      </w:r>
    </w:p>
    <w:p w14:paraId="4D462DFF" w14:textId="0094E5F8" w:rsidR="00F078BF" w:rsidRPr="00593E27" w:rsidRDefault="00F078BF" w:rsidP="000F45C4">
      <w:pPr>
        <w:pStyle w:val="Liststycke"/>
        <w:numPr>
          <w:ilvl w:val="0"/>
          <w:numId w:val="1"/>
        </w:numPr>
        <w:spacing w:after="0" w:line="360" w:lineRule="auto"/>
        <w:rPr>
          <w:rFonts w:ascii="Brix Slab Light" w:hAnsi="Brix Slab Light"/>
          <w:sz w:val="23"/>
          <w:szCs w:val="23"/>
        </w:rPr>
      </w:pPr>
      <w:r w:rsidRPr="00593E27">
        <w:rPr>
          <w:rFonts w:ascii="Brix Slab Light" w:hAnsi="Brix Slab Light"/>
          <w:sz w:val="23"/>
          <w:szCs w:val="23"/>
        </w:rPr>
        <w:t>Idrottsanläggningar &amp; idrottsmiljöer</w:t>
      </w:r>
    </w:p>
    <w:p w14:paraId="6B471C0E" w14:textId="3838DA5C" w:rsidR="00F078BF" w:rsidRPr="00593E27" w:rsidRDefault="00D0415C" w:rsidP="000F45C4">
      <w:pPr>
        <w:pStyle w:val="Liststycke"/>
        <w:numPr>
          <w:ilvl w:val="0"/>
          <w:numId w:val="1"/>
        </w:numPr>
        <w:spacing w:after="0" w:line="360" w:lineRule="auto"/>
        <w:rPr>
          <w:rFonts w:ascii="Brix Slab Light" w:hAnsi="Brix Slab Light"/>
          <w:sz w:val="23"/>
          <w:szCs w:val="23"/>
        </w:rPr>
      </w:pPr>
      <w:r w:rsidRPr="00593E27">
        <w:rPr>
          <w:rFonts w:ascii="Brix Slab Light" w:hAnsi="Brix Slab Light"/>
          <w:sz w:val="23"/>
          <w:szCs w:val="23"/>
        </w:rPr>
        <w:t>Stöd för äldres idrottande &amp; krav på en översyn av friskvårdsavdraget</w:t>
      </w:r>
      <w:r w:rsidR="00A82088" w:rsidRPr="00593E27">
        <w:rPr>
          <w:rFonts w:ascii="Brix Slab Light" w:hAnsi="Brix Slab Light"/>
          <w:sz w:val="23"/>
          <w:szCs w:val="23"/>
        </w:rPr>
        <w:t>.</w:t>
      </w:r>
    </w:p>
    <w:p w14:paraId="730B8CC5" w14:textId="1912F24A" w:rsidR="00D0415C" w:rsidRPr="00593E27" w:rsidRDefault="00D0415C" w:rsidP="000F45C4">
      <w:pPr>
        <w:spacing w:after="0" w:line="360" w:lineRule="auto"/>
        <w:rPr>
          <w:rFonts w:ascii="Brix Slab Light" w:hAnsi="Brix Slab Light"/>
          <w:sz w:val="23"/>
          <w:szCs w:val="23"/>
        </w:rPr>
      </w:pPr>
      <w:r w:rsidRPr="00593E27">
        <w:rPr>
          <w:rFonts w:ascii="Brix Slab Light" w:hAnsi="Brix Slab Light"/>
          <w:sz w:val="23"/>
          <w:szCs w:val="23"/>
        </w:rPr>
        <w:t xml:space="preserve">Båda sakområdena är väldigt intressanta för golfen, och vi ska se till att medverka i det operativa arbete som ska inledas. </w:t>
      </w:r>
    </w:p>
    <w:p w14:paraId="45D155F4" w14:textId="77777777" w:rsidR="00254103" w:rsidRPr="00593E27" w:rsidRDefault="00254103" w:rsidP="000F45C4">
      <w:pPr>
        <w:spacing w:after="0" w:line="360" w:lineRule="auto"/>
        <w:rPr>
          <w:rFonts w:ascii="Brix Slab Light" w:hAnsi="Brix Slab Light"/>
          <w:sz w:val="23"/>
          <w:szCs w:val="23"/>
        </w:rPr>
      </w:pPr>
    </w:p>
    <w:p w14:paraId="7957D3FB" w14:textId="6B6B18E9" w:rsidR="003A757E" w:rsidRPr="00593E27" w:rsidRDefault="00630138" w:rsidP="000F45C4">
      <w:pPr>
        <w:spacing w:after="0" w:line="360" w:lineRule="auto"/>
        <w:rPr>
          <w:rFonts w:ascii="Brix Slab Light" w:hAnsi="Brix Slab Light"/>
          <w:sz w:val="23"/>
          <w:szCs w:val="23"/>
        </w:rPr>
      </w:pPr>
      <w:r w:rsidRPr="00593E27">
        <w:rPr>
          <w:rFonts w:ascii="Brix Slab Light" w:hAnsi="Brix Slab Light"/>
          <w:sz w:val="23"/>
          <w:szCs w:val="23"/>
        </w:rPr>
        <w:t>Stockholm 17</w:t>
      </w:r>
      <w:r w:rsidR="00A82088" w:rsidRPr="00593E27">
        <w:rPr>
          <w:rFonts w:ascii="Brix Slab Light" w:hAnsi="Brix Slab Light"/>
          <w:sz w:val="23"/>
          <w:szCs w:val="23"/>
        </w:rPr>
        <w:t>-</w:t>
      </w:r>
      <w:r w:rsidRPr="00593E27">
        <w:rPr>
          <w:rFonts w:ascii="Brix Slab Light" w:hAnsi="Brix Slab Light"/>
          <w:sz w:val="23"/>
          <w:szCs w:val="23"/>
        </w:rPr>
        <w:t>04</w:t>
      </w:r>
      <w:r w:rsidR="00A82088" w:rsidRPr="00593E27">
        <w:rPr>
          <w:rFonts w:ascii="Brix Slab Light" w:hAnsi="Brix Slab Light"/>
          <w:sz w:val="23"/>
          <w:szCs w:val="23"/>
        </w:rPr>
        <w:t>-</w:t>
      </w:r>
      <w:r w:rsidRPr="00593E27">
        <w:rPr>
          <w:rFonts w:ascii="Brix Slab Light" w:hAnsi="Brix Slab Light"/>
          <w:sz w:val="23"/>
          <w:szCs w:val="23"/>
        </w:rPr>
        <w:t>07</w:t>
      </w:r>
    </w:p>
    <w:p w14:paraId="77E3E438" w14:textId="77777777" w:rsidR="004A2996" w:rsidRPr="00593E27" w:rsidRDefault="004A2996" w:rsidP="000F45C4">
      <w:pPr>
        <w:spacing w:after="0" w:line="360" w:lineRule="auto"/>
        <w:rPr>
          <w:rFonts w:ascii="Brix Slab Light" w:hAnsi="Brix Slab Light"/>
          <w:sz w:val="23"/>
          <w:szCs w:val="23"/>
        </w:rPr>
      </w:pPr>
    </w:p>
    <w:p w14:paraId="509688F5" w14:textId="69C64F7A" w:rsidR="00875802" w:rsidRPr="00593E27" w:rsidRDefault="00630138" w:rsidP="000F45C4">
      <w:pPr>
        <w:spacing w:after="0" w:line="360" w:lineRule="auto"/>
        <w:rPr>
          <w:rFonts w:ascii="Brix Slab Light" w:hAnsi="Brix Slab Light"/>
          <w:sz w:val="23"/>
          <w:szCs w:val="23"/>
        </w:rPr>
      </w:pPr>
      <w:r w:rsidRPr="00593E27">
        <w:rPr>
          <w:rFonts w:ascii="Brix Slab Light" w:hAnsi="Brix Slab Light"/>
          <w:sz w:val="23"/>
          <w:szCs w:val="23"/>
        </w:rPr>
        <w:t>Christer Bergfors</w:t>
      </w:r>
      <w:r w:rsidRPr="00593E27">
        <w:rPr>
          <w:rFonts w:ascii="Brix Slab Light" w:hAnsi="Brix Slab Light"/>
          <w:sz w:val="23"/>
          <w:szCs w:val="23"/>
        </w:rPr>
        <w:tab/>
      </w:r>
      <w:r w:rsidRPr="00593E27">
        <w:rPr>
          <w:rFonts w:ascii="Brix Slab Light" w:hAnsi="Brix Slab Light"/>
          <w:sz w:val="23"/>
          <w:szCs w:val="23"/>
        </w:rPr>
        <w:tab/>
      </w:r>
      <w:r w:rsidR="003A757E" w:rsidRPr="00593E27">
        <w:rPr>
          <w:rFonts w:ascii="Brix Slab Light" w:hAnsi="Brix Slab Light"/>
          <w:sz w:val="23"/>
          <w:szCs w:val="23"/>
        </w:rPr>
        <w:t>Gunnar Håkansson</w:t>
      </w:r>
    </w:p>
    <w:p w14:paraId="16105DF5" w14:textId="703FDA15" w:rsidR="00630138" w:rsidRPr="00593E27" w:rsidRDefault="00630138" w:rsidP="000F45C4">
      <w:pPr>
        <w:spacing w:after="0" w:line="360" w:lineRule="auto"/>
        <w:rPr>
          <w:rFonts w:ascii="Brix Slab Light" w:hAnsi="Brix Slab Light"/>
          <w:sz w:val="23"/>
          <w:szCs w:val="23"/>
        </w:rPr>
      </w:pPr>
      <w:r w:rsidRPr="00593E27">
        <w:rPr>
          <w:rFonts w:ascii="Brix Slab Light" w:hAnsi="Brix Slab Light"/>
          <w:sz w:val="23"/>
          <w:szCs w:val="23"/>
        </w:rPr>
        <w:t>Ordförande</w:t>
      </w:r>
      <w:r w:rsidRPr="00593E27">
        <w:rPr>
          <w:rFonts w:ascii="Brix Slab Light" w:hAnsi="Brix Slab Light"/>
          <w:sz w:val="23"/>
          <w:szCs w:val="23"/>
        </w:rPr>
        <w:tab/>
      </w:r>
      <w:r w:rsidRPr="00593E27">
        <w:rPr>
          <w:rFonts w:ascii="Brix Slab Light" w:hAnsi="Brix Slab Light"/>
          <w:sz w:val="23"/>
          <w:szCs w:val="23"/>
        </w:rPr>
        <w:tab/>
      </w:r>
      <w:r w:rsidRPr="00593E27">
        <w:rPr>
          <w:rFonts w:ascii="Brix Slab Light" w:hAnsi="Brix Slab Light"/>
          <w:sz w:val="23"/>
          <w:szCs w:val="23"/>
        </w:rPr>
        <w:tab/>
        <w:t>Generalsekreterare</w:t>
      </w:r>
    </w:p>
    <w:sectPr w:rsidR="00630138" w:rsidRPr="00593E2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A5F34B" w14:textId="77777777" w:rsidR="006713A7" w:rsidRDefault="006713A7" w:rsidP="006713A7">
      <w:pPr>
        <w:spacing w:after="0" w:line="240" w:lineRule="auto"/>
      </w:pPr>
      <w:r>
        <w:separator/>
      </w:r>
    </w:p>
  </w:endnote>
  <w:endnote w:type="continuationSeparator" w:id="0">
    <w:p w14:paraId="017D7F9A" w14:textId="77777777" w:rsidR="006713A7" w:rsidRDefault="006713A7" w:rsidP="006713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rix Sans Light">
    <w:panose1 w:val="02000000000000000000"/>
    <w:charset w:val="00"/>
    <w:family w:val="modern"/>
    <w:notTrueType/>
    <w:pitch w:val="variable"/>
    <w:sig w:usb0="A00000AF" w:usb1="5000207B" w:usb2="00000000" w:usb3="00000000" w:csb0="00000093" w:csb1="00000000"/>
  </w:font>
  <w:font w:name="Brix Sans Black">
    <w:panose1 w:val="02000000000000000000"/>
    <w:charset w:val="00"/>
    <w:family w:val="modern"/>
    <w:notTrueType/>
    <w:pitch w:val="variable"/>
    <w:sig w:usb0="A00000AF" w:usb1="5000207B" w:usb2="00000000" w:usb3="00000000" w:csb0="00000093" w:csb1="00000000"/>
  </w:font>
  <w:font w:name="Brix Slab Light">
    <w:panose1 w:val="02000000000000000000"/>
    <w:charset w:val="00"/>
    <w:family w:val="modern"/>
    <w:notTrueType/>
    <w:pitch w:val="variable"/>
    <w:sig w:usb0="00000007" w:usb1="00000001" w:usb2="00000000" w:usb3="00000000" w:csb0="00000093"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053396" w14:textId="77777777" w:rsidR="006713A7" w:rsidRDefault="006713A7" w:rsidP="006713A7">
      <w:pPr>
        <w:spacing w:after="0" w:line="240" w:lineRule="auto"/>
      </w:pPr>
      <w:r>
        <w:separator/>
      </w:r>
    </w:p>
  </w:footnote>
  <w:footnote w:type="continuationSeparator" w:id="0">
    <w:p w14:paraId="08A2FD0A" w14:textId="77777777" w:rsidR="006713A7" w:rsidRDefault="006713A7" w:rsidP="006713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12D9D"/>
    <w:multiLevelType w:val="hybridMultilevel"/>
    <w:tmpl w:val="B75E218E"/>
    <w:lvl w:ilvl="0" w:tplc="9E08459A">
      <w:numFmt w:val="bullet"/>
      <w:lvlText w:val=""/>
      <w:lvlJc w:val="left"/>
      <w:pPr>
        <w:ind w:left="360" w:hanging="360"/>
      </w:pPr>
      <w:rPr>
        <w:rFonts w:ascii="Symbol" w:eastAsiaTheme="minorHAnsi" w:hAnsi="Symbol" w:cstheme="minorBidi"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 w15:restartNumberingAfterBreak="0">
    <w:nsid w:val="5C991BDC"/>
    <w:multiLevelType w:val="hybridMultilevel"/>
    <w:tmpl w:val="E12CFEF2"/>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start w:val="1"/>
      <w:numFmt w:val="bullet"/>
      <w:lvlText w:val=""/>
      <w:lvlJc w:val="left"/>
      <w:pPr>
        <w:ind w:left="1800" w:hanging="360"/>
      </w:pPr>
      <w:rPr>
        <w:rFonts w:ascii="Wingdings" w:hAnsi="Wingdings" w:hint="default"/>
      </w:rPr>
    </w:lvl>
    <w:lvl w:ilvl="3" w:tplc="041D0001">
      <w:start w:val="1"/>
      <w:numFmt w:val="bullet"/>
      <w:lvlText w:val=""/>
      <w:lvlJc w:val="left"/>
      <w:pPr>
        <w:ind w:left="2520" w:hanging="360"/>
      </w:pPr>
      <w:rPr>
        <w:rFonts w:ascii="Symbol" w:hAnsi="Symbol" w:hint="default"/>
      </w:rPr>
    </w:lvl>
    <w:lvl w:ilvl="4" w:tplc="041D0003">
      <w:start w:val="1"/>
      <w:numFmt w:val="bullet"/>
      <w:lvlText w:val="o"/>
      <w:lvlJc w:val="left"/>
      <w:pPr>
        <w:ind w:left="3240" w:hanging="360"/>
      </w:pPr>
      <w:rPr>
        <w:rFonts w:ascii="Courier New" w:hAnsi="Courier New" w:cs="Courier New" w:hint="default"/>
      </w:rPr>
    </w:lvl>
    <w:lvl w:ilvl="5" w:tplc="041D0005">
      <w:start w:val="1"/>
      <w:numFmt w:val="bullet"/>
      <w:lvlText w:val=""/>
      <w:lvlJc w:val="left"/>
      <w:pPr>
        <w:ind w:left="3960" w:hanging="360"/>
      </w:pPr>
      <w:rPr>
        <w:rFonts w:ascii="Wingdings" w:hAnsi="Wingdings" w:hint="default"/>
      </w:rPr>
    </w:lvl>
    <w:lvl w:ilvl="6" w:tplc="041D0001">
      <w:start w:val="1"/>
      <w:numFmt w:val="bullet"/>
      <w:lvlText w:val=""/>
      <w:lvlJc w:val="left"/>
      <w:pPr>
        <w:ind w:left="4680" w:hanging="360"/>
      </w:pPr>
      <w:rPr>
        <w:rFonts w:ascii="Symbol" w:hAnsi="Symbol" w:hint="default"/>
      </w:rPr>
    </w:lvl>
    <w:lvl w:ilvl="7" w:tplc="041D0003">
      <w:start w:val="1"/>
      <w:numFmt w:val="bullet"/>
      <w:lvlText w:val="o"/>
      <w:lvlJc w:val="left"/>
      <w:pPr>
        <w:ind w:left="5400" w:hanging="360"/>
      </w:pPr>
      <w:rPr>
        <w:rFonts w:ascii="Courier New" w:hAnsi="Courier New" w:cs="Courier New" w:hint="default"/>
      </w:rPr>
    </w:lvl>
    <w:lvl w:ilvl="8" w:tplc="041D0005">
      <w:start w:val="1"/>
      <w:numFmt w:val="bullet"/>
      <w:lvlText w:val=""/>
      <w:lvlJc w:val="left"/>
      <w:pPr>
        <w:ind w:left="6120" w:hanging="360"/>
      </w:pPr>
      <w:rPr>
        <w:rFonts w:ascii="Wingdings" w:hAnsi="Wingdings" w:hint="default"/>
      </w:rPr>
    </w:lvl>
  </w:abstractNum>
  <w:abstractNum w:abstractNumId="2" w15:restartNumberingAfterBreak="0">
    <w:nsid w:val="6B020886"/>
    <w:multiLevelType w:val="multilevel"/>
    <w:tmpl w:val="382C6E3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 w15:restartNumberingAfterBreak="0">
    <w:nsid w:val="6B933190"/>
    <w:multiLevelType w:val="hybridMultilevel"/>
    <w:tmpl w:val="1CE6E850"/>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start w:val="1"/>
      <w:numFmt w:val="bullet"/>
      <w:lvlText w:val=""/>
      <w:lvlJc w:val="left"/>
      <w:pPr>
        <w:ind w:left="1800" w:hanging="360"/>
      </w:pPr>
      <w:rPr>
        <w:rFonts w:ascii="Wingdings" w:hAnsi="Wingdings" w:hint="default"/>
      </w:rPr>
    </w:lvl>
    <w:lvl w:ilvl="3" w:tplc="041D0001">
      <w:start w:val="1"/>
      <w:numFmt w:val="bullet"/>
      <w:lvlText w:val=""/>
      <w:lvlJc w:val="left"/>
      <w:pPr>
        <w:ind w:left="2520" w:hanging="360"/>
      </w:pPr>
      <w:rPr>
        <w:rFonts w:ascii="Symbol" w:hAnsi="Symbol" w:hint="default"/>
      </w:rPr>
    </w:lvl>
    <w:lvl w:ilvl="4" w:tplc="041D0003">
      <w:start w:val="1"/>
      <w:numFmt w:val="bullet"/>
      <w:lvlText w:val="o"/>
      <w:lvlJc w:val="left"/>
      <w:pPr>
        <w:ind w:left="3240" w:hanging="360"/>
      </w:pPr>
      <w:rPr>
        <w:rFonts w:ascii="Courier New" w:hAnsi="Courier New" w:cs="Courier New" w:hint="default"/>
      </w:rPr>
    </w:lvl>
    <w:lvl w:ilvl="5" w:tplc="041D0005">
      <w:start w:val="1"/>
      <w:numFmt w:val="bullet"/>
      <w:lvlText w:val=""/>
      <w:lvlJc w:val="left"/>
      <w:pPr>
        <w:ind w:left="3960" w:hanging="360"/>
      </w:pPr>
      <w:rPr>
        <w:rFonts w:ascii="Wingdings" w:hAnsi="Wingdings" w:hint="default"/>
      </w:rPr>
    </w:lvl>
    <w:lvl w:ilvl="6" w:tplc="041D0001">
      <w:start w:val="1"/>
      <w:numFmt w:val="bullet"/>
      <w:lvlText w:val=""/>
      <w:lvlJc w:val="left"/>
      <w:pPr>
        <w:ind w:left="4680" w:hanging="360"/>
      </w:pPr>
      <w:rPr>
        <w:rFonts w:ascii="Symbol" w:hAnsi="Symbol" w:hint="default"/>
      </w:rPr>
    </w:lvl>
    <w:lvl w:ilvl="7" w:tplc="041D0003">
      <w:start w:val="1"/>
      <w:numFmt w:val="bullet"/>
      <w:lvlText w:val="o"/>
      <w:lvlJc w:val="left"/>
      <w:pPr>
        <w:ind w:left="5400" w:hanging="360"/>
      </w:pPr>
      <w:rPr>
        <w:rFonts w:ascii="Courier New" w:hAnsi="Courier New" w:cs="Courier New" w:hint="default"/>
      </w:rPr>
    </w:lvl>
    <w:lvl w:ilvl="8" w:tplc="041D0005">
      <w:start w:val="1"/>
      <w:numFmt w:val="bullet"/>
      <w:lvlText w:val=""/>
      <w:lvlJc w:val="left"/>
      <w:pPr>
        <w:ind w:left="6120" w:hanging="360"/>
      </w:pPr>
      <w:rPr>
        <w:rFonts w:ascii="Wingdings" w:hAnsi="Wingdings" w:hint="default"/>
      </w:rPr>
    </w:lvl>
  </w:abstractNum>
  <w:abstractNum w:abstractNumId="4" w15:restartNumberingAfterBreak="0">
    <w:nsid w:val="6E1C71B4"/>
    <w:multiLevelType w:val="hybridMultilevel"/>
    <w:tmpl w:val="07B872F2"/>
    <w:lvl w:ilvl="0" w:tplc="6854EE1A">
      <w:numFmt w:val="bullet"/>
      <w:lvlText w:val=""/>
      <w:lvlJc w:val="left"/>
      <w:pPr>
        <w:ind w:left="360" w:hanging="360"/>
      </w:pPr>
      <w:rPr>
        <w:rFonts w:ascii="Symbol" w:eastAsiaTheme="minorHAnsi" w:hAnsi="Symbol" w:cstheme="minorBidi"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802"/>
    <w:rsid w:val="000110FA"/>
    <w:rsid w:val="000E01FB"/>
    <w:rsid w:val="000F2FF0"/>
    <w:rsid w:val="000F45C4"/>
    <w:rsid w:val="00116027"/>
    <w:rsid w:val="0019670A"/>
    <w:rsid w:val="001A7F81"/>
    <w:rsid w:val="00210D8F"/>
    <w:rsid w:val="00222F20"/>
    <w:rsid w:val="00254103"/>
    <w:rsid w:val="00326983"/>
    <w:rsid w:val="00377FFA"/>
    <w:rsid w:val="00396431"/>
    <w:rsid w:val="003A757E"/>
    <w:rsid w:val="003C5EC7"/>
    <w:rsid w:val="003F22E2"/>
    <w:rsid w:val="00400EA0"/>
    <w:rsid w:val="0046435F"/>
    <w:rsid w:val="004A2996"/>
    <w:rsid w:val="00517385"/>
    <w:rsid w:val="00593E27"/>
    <w:rsid w:val="00607698"/>
    <w:rsid w:val="00630138"/>
    <w:rsid w:val="00642B58"/>
    <w:rsid w:val="006713A7"/>
    <w:rsid w:val="00694425"/>
    <w:rsid w:val="006D40F0"/>
    <w:rsid w:val="006D693A"/>
    <w:rsid w:val="007201A4"/>
    <w:rsid w:val="007460A3"/>
    <w:rsid w:val="007F1C04"/>
    <w:rsid w:val="00856C3F"/>
    <w:rsid w:val="00862816"/>
    <w:rsid w:val="00875802"/>
    <w:rsid w:val="008E69C2"/>
    <w:rsid w:val="00956387"/>
    <w:rsid w:val="00A8134D"/>
    <w:rsid w:val="00A82088"/>
    <w:rsid w:val="00B03F45"/>
    <w:rsid w:val="00B90A5E"/>
    <w:rsid w:val="00B94693"/>
    <w:rsid w:val="00BB4038"/>
    <w:rsid w:val="00BC5FD6"/>
    <w:rsid w:val="00C73169"/>
    <w:rsid w:val="00CE1C11"/>
    <w:rsid w:val="00D0415C"/>
    <w:rsid w:val="00D1493D"/>
    <w:rsid w:val="00D80CB0"/>
    <w:rsid w:val="00D87E10"/>
    <w:rsid w:val="00DB01A9"/>
    <w:rsid w:val="00DE3AD9"/>
    <w:rsid w:val="00E0359E"/>
    <w:rsid w:val="00E75B81"/>
    <w:rsid w:val="00F078BF"/>
    <w:rsid w:val="00FB799A"/>
    <w:rsid w:val="00FE4D9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1A4EA"/>
  <w15:chartTrackingRefBased/>
  <w15:docId w15:val="{CD2926F6-4E78-446E-851A-F5CDC69CB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875802"/>
    <w:pPr>
      <w:ind w:left="720"/>
      <w:contextualSpacing/>
    </w:pPr>
  </w:style>
  <w:style w:type="character" w:styleId="Hyperlnk">
    <w:name w:val="Hyperlink"/>
    <w:basedOn w:val="Standardstycketeckensnitt"/>
    <w:uiPriority w:val="99"/>
    <w:unhideWhenUsed/>
    <w:rsid w:val="000110FA"/>
    <w:rPr>
      <w:color w:val="0563C1"/>
      <w:u w:val="single"/>
    </w:rPr>
  </w:style>
  <w:style w:type="table" w:styleId="Tabellrutnt">
    <w:name w:val="Table Grid"/>
    <w:basedOn w:val="Normaltabell"/>
    <w:uiPriority w:val="39"/>
    <w:rsid w:val="000110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b">
    <w:name w:val="Normal (Web)"/>
    <w:basedOn w:val="Normal"/>
    <w:uiPriority w:val="99"/>
    <w:semiHidden/>
    <w:unhideWhenUsed/>
    <w:rsid w:val="000110FA"/>
    <w:pPr>
      <w:spacing w:before="100" w:beforeAutospacing="1" w:after="100" w:afterAutospacing="1" w:line="240" w:lineRule="auto"/>
    </w:pPr>
    <w:rPr>
      <w:rFonts w:ascii="Times New Roman" w:hAnsi="Times New Roman" w:cs="Times New Roman"/>
      <w:sz w:val="24"/>
      <w:szCs w:val="24"/>
      <w:lang w:eastAsia="sv-SE"/>
    </w:rPr>
  </w:style>
  <w:style w:type="paragraph" w:styleId="Oformateradtext">
    <w:name w:val="Plain Text"/>
    <w:basedOn w:val="Normal"/>
    <w:link w:val="OformateradtextChar"/>
    <w:uiPriority w:val="99"/>
    <w:unhideWhenUsed/>
    <w:rsid w:val="000110FA"/>
    <w:pPr>
      <w:spacing w:after="0" w:line="240" w:lineRule="auto"/>
    </w:pPr>
    <w:rPr>
      <w:rFonts w:ascii="Calibri" w:hAnsi="Calibri"/>
      <w:szCs w:val="21"/>
    </w:rPr>
  </w:style>
  <w:style w:type="character" w:customStyle="1" w:styleId="OformateradtextChar">
    <w:name w:val="Oformaterad text Char"/>
    <w:basedOn w:val="Standardstycketeckensnitt"/>
    <w:link w:val="Oformateradtext"/>
    <w:uiPriority w:val="99"/>
    <w:rsid w:val="000110FA"/>
    <w:rPr>
      <w:rFonts w:ascii="Calibri" w:hAnsi="Calibri"/>
      <w:szCs w:val="21"/>
    </w:rPr>
  </w:style>
  <w:style w:type="paragraph" w:styleId="Slutnotstext">
    <w:name w:val="endnote text"/>
    <w:basedOn w:val="Normal"/>
    <w:link w:val="SlutnotstextChar"/>
    <w:uiPriority w:val="99"/>
    <w:semiHidden/>
    <w:unhideWhenUsed/>
    <w:rsid w:val="006713A7"/>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6713A7"/>
    <w:rPr>
      <w:sz w:val="20"/>
      <w:szCs w:val="20"/>
    </w:rPr>
  </w:style>
  <w:style w:type="character" w:styleId="Slutnotsreferens">
    <w:name w:val="endnote reference"/>
    <w:basedOn w:val="Standardstycketeckensnitt"/>
    <w:uiPriority w:val="99"/>
    <w:semiHidden/>
    <w:unhideWhenUsed/>
    <w:rsid w:val="006713A7"/>
    <w:rPr>
      <w:vertAlign w:val="superscript"/>
    </w:rPr>
  </w:style>
  <w:style w:type="paragraph" w:styleId="Ingetavstnd">
    <w:name w:val="No Spacing"/>
    <w:basedOn w:val="Normal"/>
    <w:uiPriority w:val="1"/>
    <w:qFormat/>
    <w:rsid w:val="00396431"/>
    <w:pPr>
      <w:spacing w:after="0" w:line="240" w:lineRule="auto"/>
    </w:pPr>
    <w:rPr>
      <w:rFonts w:ascii="Calibri" w:hAnsi="Calibri" w:cs="Calibri"/>
    </w:rPr>
  </w:style>
  <w:style w:type="paragraph" w:styleId="Ballongtext">
    <w:name w:val="Balloon Text"/>
    <w:basedOn w:val="Normal"/>
    <w:link w:val="BallongtextChar"/>
    <w:uiPriority w:val="99"/>
    <w:semiHidden/>
    <w:unhideWhenUsed/>
    <w:rsid w:val="00642B58"/>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42B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715011">
      <w:bodyDiv w:val="1"/>
      <w:marLeft w:val="0"/>
      <w:marRight w:val="0"/>
      <w:marTop w:val="0"/>
      <w:marBottom w:val="0"/>
      <w:divBdr>
        <w:top w:val="none" w:sz="0" w:space="0" w:color="auto"/>
        <w:left w:val="none" w:sz="0" w:space="0" w:color="auto"/>
        <w:bottom w:val="none" w:sz="0" w:space="0" w:color="auto"/>
        <w:right w:val="none" w:sz="0" w:space="0" w:color="auto"/>
      </w:divBdr>
    </w:div>
    <w:div w:id="1269968513">
      <w:bodyDiv w:val="1"/>
      <w:marLeft w:val="0"/>
      <w:marRight w:val="0"/>
      <w:marTop w:val="0"/>
      <w:marBottom w:val="0"/>
      <w:divBdr>
        <w:top w:val="none" w:sz="0" w:space="0" w:color="auto"/>
        <w:left w:val="none" w:sz="0" w:space="0" w:color="auto"/>
        <w:bottom w:val="none" w:sz="0" w:space="0" w:color="auto"/>
        <w:right w:val="none" w:sz="0" w:space="0" w:color="auto"/>
      </w:divBdr>
    </w:div>
    <w:div w:id="1651863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http://www.golf.se/tavling/antidoping/" TargetMode="External"/><Relationship Id="rId4" Type="http://schemas.openxmlformats.org/officeDocument/2006/relationships/settings" Target="settings.xml"/><Relationship Id="rId9" Type="http://schemas.openxmlformats.org/officeDocument/2006/relationships/hyperlink" Target="http://www.rf.se/Antidoping/"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4C4A7-DEE7-40FD-BA59-A1E6BF550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6</Pages>
  <Words>1658</Words>
  <Characters>8788</Characters>
  <Application>Microsoft Office Word</Application>
  <DocSecurity>0</DocSecurity>
  <Lines>73</Lines>
  <Paragraphs>20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10426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Gunnar Håkansson (Golf)</dc:creator>
  <cp:keywords/>
  <dc:description/>
  <cp:lastModifiedBy>Sylvia Luther (Golf)</cp:lastModifiedBy>
  <cp:revision>4</cp:revision>
  <cp:lastPrinted>2017-04-06T13:21:00Z</cp:lastPrinted>
  <dcterms:created xsi:type="dcterms:W3CDTF">2017-04-12T08:33:00Z</dcterms:created>
  <dcterms:modified xsi:type="dcterms:W3CDTF">2017-04-12T10:31:00Z</dcterms:modified>
</cp:coreProperties>
</file>